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5E48" w14:textId="24B234B4" w:rsidR="006862DF" w:rsidRPr="0075160E" w:rsidRDefault="003A7817" w:rsidP="006862DF">
      <w:pPr>
        <w:jc w:val="right"/>
      </w:pPr>
      <w:r>
        <w:t>07</w:t>
      </w:r>
      <w:r w:rsidR="00B36B8E" w:rsidRPr="0075160E">
        <w:t>.0</w:t>
      </w:r>
      <w:r>
        <w:t>9</w:t>
      </w:r>
      <w:r w:rsidR="00B36B8E" w:rsidRPr="0075160E">
        <w:t>.2020</w:t>
      </w:r>
    </w:p>
    <w:p w14:paraId="4F0BD589" w14:textId="7258BF8D" w:rsidR="000C4F7C" w:rsidRPr="0075160E" w:rsidRDefault="00C953CF">
      <w:pPr>
        <w:rPr>
          <w:sz w:val="40"/>
          <w:szCs w:val="40"/>
        </w:rPr>
      </w:pPr>
      <w:r w:rsidRPr="0075160E">
        <w:rPr>
          <w:sz w:val="40"/>
          <w:szCs w:val="40"/>
        </w:rPr>
        <w:t xml:space="preserve">Fjordhammer GT 24-25 </w:t>
      </w:r>
      <w:r w:rsidR="00334972" w:rsidRPr="0075160E">
        <w:rPr>
          <w:sz w:val="40"/>
          <w:szCs w:val="40"/>
        </w:rPr>
        <w:t>oktober</w:t>
      </w:r>
      <w:r w:rsidRPr="0075160E">
        <w:rPr>
          <w:sz w:val="40"/>
          <w:szCs w:val="40"/>
        </w:rPr>
        <w:t xml:space="preserve"> 2020</w:t>
      </w:r>
    </w:p>
    <w:p w14:paraId="3A8EF051" w14:textId="77777777" w:rsidR="007737DF" w:rsidRPr="0075160E" w:rsidRDefault="007737DF">
      <w:pPr>
        <w:rPr>
          <w:sz w:val="40"/>
          <w:szCs w:val="40"/>
        </w:rPr>
      </w:pPr>
    </w:p>
    <w:p w14:paraId="2904F862" w14:textId="50EAD6C5" w:rsidR="00BC2EFA" w:rsidRPr="0075160E" w:rsidRDefault="00334972">
      <w:r w:rsidRPr="0075160E">
        <w:t>Hv</w:t>
      </w:r>
      <w:r w:rsidR="0075160E">
        <w:t>a</w:t>
      </w:r>
      <w:r w:rsidRPr="0075160E">
        <w:t xml:space="preserve"> er Fjordhammer GT</w:t>
      </w:r>
      <w:r w:rsidR="006A69D3" w:rsidRPr="0075160E">
        <w:t>?</w:t>
      </w:r>
    </w:p>
    <w:p w14:paraId="08BEBC9E" w14:textId="1E4A964D" w:rsidR="0075160E" w:rsidRDefault="0075160E">
      <w:r>
        <w:t xml:space="preserve">Fjordhammer GT er en turnering for alle </w:t>
      </w:r>
      <w:r w:rsidR="00D4236A">
        <w:t xml:space="preserve">som </w:t>
      </w:r>
      <w:r w:rsidR="004472DA">
        <w:t xml:space="preserve">er </w:t>
      </w:r>
      <w:r w:rsidR="006C3595">
        <w:t>interessert</w:t>
      </w:r>
      <w:r w:rsidR="004472DA">
        <w:t xml:space="preserve"> i </w:t>
      </w:r>
      <w:r w:rsidR="00200821">
        <w:t xml:space="preserve">Age </w:t>
      </w:r>
      <w:proofErr w:type="spellStart"/>
      <w:r w:rsidR="00200821">
        <w:t>of</w:t>
      </w:r>
      <w:proofErr w:type="spellEnd"/>
      <w:r w:rsidR="00200821">
        <w:t xml:space="preserve"> </w:t>
      </w:r>
      <w:proofErr w:type="spellStart"/>
      <w:r w:rsidR="006C3595">
        <w:t>Sigmar</w:t>
      </w:r>
      <w:proofErr w:type="spellEnd"/>
      <w:r w:rsidR="00200821">
        <w:t xml:space="preserve">. Det vil være </w:t>
      </w:r>
      <w:r w:rsidR="00B06A54">
        <w:t xml:space="preserve">3 forskjellige konkurranser gjennom turneringen for å </w:t>
      </w:r>
      <w:r w:rsidR="004804C5">
        <w:t xml:space="preserve">kunne </w:t>
      </w:r>
      <w:r w:rsidR="00B62792">
        <w:t>premiere alle sidene ved hobbyen</w:t>
      </w:r>
      <w:r w:rsidR="004804C5">
        <w:t xml:space="preserve">. </w:t>
      </w:r>
      <w:r w:rsidR="006D3BC9">
        <w:t xml:space="preserve">Disse er </w:t>
      </w:r>
      <w:r w:rsidR="006D3BC9" w:rsidRPr="004416FC">
        <w:rPr>
          <w:i/>
          <w:iCs/>
        </w:rPr>
        <w:t>Best general</w:t>
      </w:r>
      <w:r w:rsidR="006D3BC9">
        <w:t xml:space="preserve">, </w:t>
      </w:r>
      <w:proofErr w:type="spellStart"/>
      <w:r w:rsidR="001B31A9">
        <w:rPr>
          <w:i/>
          <w:iCs/>
        </w:rPr>
        <w:t>F</w:t>
      </w:r>
      <w:r w:rsidR="006D3BC9" w:rsidRPr="004416FC">
        <w:rPr>
          <w:i/>
          <w:iCs/>
        </w:rPr>
        <w:t>av</w:t>
      </w:r>
      <w:r w:rsidR="00BD07EB" w:rsidRPr="004416FC">
        <w:rPr>
          <w:i/>
          <w:iCs/>
        </w:rPr>
        <w:t>orite</w:t>
      </w:r>
      <w:proofErr w:type="spellEnd"/>
      <w:r w:rsidR="00BD07EB" w:rsidRPr="004416FC">
        <w:rPr>
          <w:i/>
          <w:iCs/>
        </w:rPr>
        <w:t xml:space="preserve"> </w:t>
      </w:r>
      <w:proofErr w:type="spellStart"/>
      <w:r w:rsidR="00BD07EB" w:rsidRPr="004416FC">
        <w:rPr>
          <w:i/>
          <w:iCs/>
        </w:rPr>
        <w:t>army</w:t>
      </w:r>
      <w:proofErr w:type="spellEnd"/>
      <w:r w:rsidR="00BD07EB">
        <w:t xml:space="preserve"> og </w:t>
      </w:r>
      <w:proofErr w:type="spellStart"/>
      <w:r w:rsidR="00BD07EB" w:rsidRPr="004416FC">
        <w:rPr>
          <w:i/>
          <w:iCs/>
        </w:rPr>
        <w:t>Favorite</w:t>
      </w:r>
      <w:proofErr w:type="spellEnd"/>
      <w:r w:rsidR="004416FC" w:rsidRPr="004416FC">
        <w:rPr>
          <w:i/>
          <w:iCs/>
        </w:rPr>
        <w:t xml:space="preserve"> opponent</w:t>
      </w:r>
      <w:r w:rsidR="004416FC">
        <w:t xml:space="preserve">. </w:t>
      </w:r>
    </w:p>
    <w:p w14:paraId="0EC312CB" w14:textId="165123CE" w:rsidR="00FD3F94" w:rsidRDefault="00FD3F94">
      <w:r>
        <w:t>T</w:t>
      </w:r>
      <w:r w:rsidR="00472B57">
        <w:t xml:space="preserve">urneringsorganisator (TO) er Thomas Berg og Sebastian </w:t>
      </w:r>
      <w:r w:rsidR="00C83C31">
        <w:t xml:space="preserve">Antonsen. Thomas er ansvarlig dommer </w:t>
      </w:r>
      <w:r w:rsidR="00576735">
        <w:t>sku</w:t>
      </w:r>
      <w:r w:rsidR="00886A88">
        <w:t>lle det være regeldisputter</w:t>
      </w:r>
      <w:r w:rsidR="005D7FDD">
        <w:t xml:space="preserve">. </w:t>
      </w:r>
    </w:p>
    <w:p w14:paraId="41D740B2" w14:textId="77777777" w:rsidR="00D94D51" w:rsidRDefault="00D94D51"/>
    <w:p w14:paraId="5313FA4D" w14:textId="089684F3" w:rsidR="00945212" w:rsidRPr="009C653A" w:rsidRDefault="00ED71CA">
      <w:pPr>
        <w:rPr>
          <w:b/>
          <w:bCs/>
          <w:sz w:val="28"/>
          <w:szCs w:val="28"/>
        </w:rPr>
      </w:pPr>
      <w:r w:rsidRPr="009C653A">
        <w:rPr>
          <w:b/>
          <w:bCs/>
          <w:sz w:val="28"/>
          <w:szCs w:val="28"/>
        </w:rPr>
        <w:t>Hovedreglene</w:t>
      </w:r>
    </w:p>
    <w:p w14:paraId="6BE31F3E" w14:textId="77777777" w:rsidR="00691DAF" w:rsidRDefault="00691DAF">
      <w:pPr>
        <w:rPr>
          <w:b/>
          <w:bCs/>
        </w:rPr>
      </w:pPr>
    </w:p>
    <w:p w14:paraId="2041FC17" w14:textId="6DF1AF68" w:rsidR="00ED5D13" w:rsidRPr="009C653A" w:rsidRDefault="00ED71CA">
      <w:pPr>
        <w:rPr>
          <w:b/>
          <w:bCs/>
        </w:rPr>
      </w:pPr>
      <w:r w:rsidRPr="009C653A">
        <w:rPr>
          <w:b/>
          <w:bCs/>
        </w:rPr>
        <w:t>Model</w:t>
      </w:r>
      <w:r w:rsidR="002725D7">
        <w:rPr>
          <w:b/>
          <w:bCs/>
        </w:rPr>
        <w:t>-</w:t>
      </w:r>
      <w:r w:rsidRPr="009C653A">
        <w:rPr>
          <w:b/>
          <w:bCs/>
        </w:rPr>
        <w:t xml:space="preserve"> og malekrav</w:t>
      </w:r>
    </w:p>
    <w:p w14:paraId="488994B6" w14:textId="5A2F11CF" w:rsidR="000C4005" w:rsidRPr="009C653A" w:rsidRDefault="00D12417">
      <w:r>
        <w:t>Alle d</w:t>
      </w:r>
      <w:r w:rsidR="00EC3FC2" w:rsidRPr="00EC3FC2">
        <w:t>ine mode</w:t>
      </w:r>
      <w:r w:rsidR="00EC3FC2">
        <w:t>l</w:t>
      </w:r>
      <w:r w:rsidR="00EC3FC2" w:rsidRPr="00EC3FC2">
        <w:t>ler må være malt med minst</w:t>
      </w:r>
      <w:r w:rsidR="00EC3FC2">
        <w:t xml:space="preserve"> med 3 farger</w:t>
      </w:r>
      <w:r w:rsidR="00E61904">
        <w:t xml:space="preserve"> og på en måte som gir mening. Å d</w:t>
      </w:r>
      <w:r>
        <w:t>y</w:t>
      </w:r>
      <w:r w:rsidR="006D5755">
        <w:t xml:space="preserve">ppe dem i 3 farger er ikke godt nok. </w:t>
      </w:r>
      <w:r w:rsidR="007E56B8">
        <w:t xml:space="preserve">Modellene </w:t>
      </w:r>
      <w:r w:rsidR="00DA2A70">
        <w:t xml:space="preserve">må også ha en eller annen form for </w:t>
      </w:r>
      <w:r w:rsidR="00FB0790">
        <w:t>basemateriale på basene og være på riktig størrelse baser</w:t>
      </w:r>
      <w:r w:rsidR="00D40757">
        <w:t xml:space="preserve">. </w:t>
      </w:r>
      <w:r w:rsidR="00D40757" w:rsidRPr="002F0029">
        <w:t>Hvis disse reglene ikke følges så vi TO</w:t>
      </w:r>
      <w:r w:rsidR="002F0029" w:rsidRPr="002F0029">
        <w:t xml:space="preserve"> fjerne m</w:t>
      </w:r>
      <w:r w:rsidR="002F0029">
        <w:t>odellene fra spillet.</w:t>
      </w:r>
      <w:r w:rsidR="00B8447F">
        <w:t xml:space="preserve"> </w:t>
      </w:r>
      <w:r w:rsidR="000C4005" w:rsidRPr="00BB487B">
        <w:rPr>
          <w:color w:val="FF33CC"/>
        </w:rPr>
        <w:t>Pro</w:t>
      </w:r>
      <w:r w:rsidR="00195B47" w:rsidRPr="00BB487B">
        <w:rPr>
          <w:color w:val="FF33CC"/>
        </w:rPr>
        <w:t xml:space="preserve">xys er </w:t>
      </w:r>
      <w:r w:rsidR="00047626" w:rsidRPr="00BB487B">
        <w:rPr>
          <w:color w:val="FF33CC"/>
        </w:rPr>
        <w:t xml:space="preserve">som hovedregel </w:t>
      </w:r>
      <w:r w:rsidR="00195B47" w:rsidRPr="00BB487B">
        <w:rPr>
          <w:color w:val="FF33CC"/>
        </w:rPr>
        <w:t>ikke tillatt</w:t>
      </w:r>
      <w:r w:rsidR="00BB2058" w:rsidRPr="00BB487B">
        <w:rPr>
          <w:color w:val="FF33CC"/>
        </w:rPr>
        <w:t xml:space="preserve">, men konverteringer er lovlig </w:t>
      </w:r>
      <w:r w:rsidR="00373F3E" w:rsidRPr="00BB487B">
        <w:rPr>
          <w:color w:val="FF33CC"/>
        </w:rPr>
        <w:t xml:space="preserve">gitt at de ikke kan </w:t>
      </w:r>
      <w:r w:rsidR="00387355" w:rsidRPr="00BB487B">
        <w:rPr>
          <w:color w:val="FF33CC"/>
        </w:rPr>
        <w:t xml:space="preserve">forveksles med en annen modell. </w:t>
      </w:r>
      <w:r w:rsidR="00047626" w:rsidRPr="00BB487B">
        <w:rPr>
          <w:color w:val="FF33CC"/>
        </w:rPr>
        <w:t>Proxys kan</w:t>
      </w:r>
      <w:r w:rsidR="00B22FEE">
        <w:rPr>
          <w:color w:val="FF33CC"/>
        </w:rPr>
        <w:t xml:space="preserve"> likevel</w:t>
      </w:r>
      <w:r w:rsidR="00047626" w:rsidRPr="00BB487B">
        <w:rPr>
          <w:color w:val="FF33CC"/>
        </w:rPr>
        <w:t xml:space="preserve"> tillates dersom de ikke kan forveksles med andre modeller og de</w:t>
      </w:r>
      <w:r w:rsidR="00BB487B" w:rsidRPr="00BB487B">
        <w:rPr>
          <w:color w:val="FF33CC"/>
        </w:rPr>
        <w:t xml:space="preserve">t er tydelig hva de skal representere. Alle </w:t>
      </w:r>
      <w:proofErr w:type="spellStart"/>
      <w:r w:rsidR="00BB487B" w:rsidRPr="00BB487B">
        <w:rPr>
          <w:color w:val="FF33CC"/>
        </w:rPr>
        <w:t>proxys</w:t>
      </w:r>
      <w:proofErr w:type="spellEnd"/>
      <w:r w:rsidR="00BB487B" w:rsidRPr="00BB487B">
        <w:rPr>
          <w:color w:val="FF33CC"/>
        </w:rPr>
        <w:t xml:space="preserve"> må godkjennes på forhånd av TO og er du </w:t>
      </w:r>
      <w:r w:rsidR="00387355" w:rsidRPr="00BB487B">
        <w:rPr>
          <w:color w:val="FF33CC"/>
        </w:rPr>
        <w:t xml:space="preserve">usikker </w:t>
      </w:r>
      <w:r w:rsidR="00BB487B" w:rsidRPr="00BB487B">
        <w:rPr>
          <w:color w:val="FF33CC"/>
        </w:rPr>
        <w:t xml:space="preserve">på </w:t>
      </w:r>
      <w:r w:rsidR="00B22FEE">
        <w:rPr>
          <w:color w:val="FF33CC"/>
        </w:rPr>
        <w:t xml:space="preserve">en </w:t>
      </w:r>
      <w:r w:rsidR="00BB487B" w:rsidRPr="00BB487B">
        <w:rPr>
          <w:color w:val="FF33CC"/>
        </w:rPr>
        <w:t>konvertering er</w:t>
      </w:r>
      <w:r w:rsidR="00B22FEE">
        <w:rPr>
          <w:color w:val="FF33CC"/>
        </w:rPr>
        <w:t xml:space="preserve"> lurt</w:t>
      </w:r>
      <w:r w:rsidR="00BB487B" w:rsidRPr="00BB487B">
        <w:rPr>
          <w:color w:val="FF33CC"/>
        </w:rPr>
        <w:t xml:space="preserve"> så </w:t>
      </w:r>
      <w:r w:rsidR="00387355" w:rsidRPr="00BB487B">
        <w:rPr>
          <w:color w:val="FF33CC"/>
        </w:rPr>
        <w:t>send et bilde til TO</w:t>
      </w:r>
      <w:r w:rsidR="00B22FEE">
        <w:rPr>
          <w:color w:val="FF33CC"/>
        </w:rPr>
        <w:t xml:space="preserve"> før turneringen</w:t>
      </w:r>
      <w:r w:rsidR="00387355" w:rsidRPr="00BB487B">
        <w:rPr>
          <w:color w:val="FF33CC"/>
        </w:rPr>
        <w:t>.</w:t>
      </w:r>
    </w:p>
    <w:p w14:paraId="4C007CFF" w14:textId="6B75213D" w:rsidR="001668BB" w:rsidRPr="009C653A" w:rsidRDefault="006435F1" w:rsidP="001668BB">
      <w:r w:rsidRPr="00DE05E5">
        <w:t xml:space="preserve">Vi håper at du </w:t>
      </w:r>
      <w:r w:rsidR="00DE05E5" w:rsidRPr="00DE05E5">
        <w:t>g</w:t>
      </w:r>
      <w:r w:rsidR="00DE05E5">
        <w:t>jør ditt beste for å få modellene til</w:t>
      </w:r>
      <w:r w:rsidR="00482618">
        <w:t xml:space="preserve"> å se bra </w:t>
      </w:r>
      <w:r w:rsidR="00B22FEE">
        <w:t xml:space="preserve">ut </w:t>
      </w:r>
      <w:r w:rsidR="00CB4297">
        <w:t xml:space="preserve">og gjerne over </w:t>
      </w:r>
      <w:proofErr w:type="spellStart"/>
      <w:r w:rsidR="00CB4297">
        <w:t>minimumstandare</w:t>
      </w:r>
      <w:r w:rsidR="00B860A6">
        <w:t>n</w:t>
      </w:r>
      <w:proofErr w:type="spellEnd"/>
      <w:r w:rsidR="00482618">
        <w:t xml:space="preserve">, men </w:t>
      </w:r>
      <w:r w:rsidR="00B860A6">
        <w:t>opp</w:t>
      </w:r>
      <w:r w:rsidR="00482618">
        <w:t xml:space="preserve">følger du </w:t>
      </w:r>
      <w:r w:rsidR="00B56075">
        <w:t>d</w:t>
      </w:r>
      <w:r w:rsidR="00B22FEE">
        <w:t>en</w:t>
      </w:r>
      <w:r w:rsidR="00B56075">
        <w:t xml:space="preserve"> så ka</w:t>
      </w:r>
      <w:r w:rsidR="006E01AB">
        <w:t xml:space="preserve">n du delta på turneringen. </w:t>
      </w:r>
      <w:r w:rsidR="00695872" w:rsidRPr="0032090D">
        <w:t xml:space="preserve">For å oppfordre </w:t>
      </w:r>
      <w:r w:rsidR="00411204" w:rsidRPr="0032090D">
        <w:t xml:space="preserve">deltakerne til å </w:t>
      </w:r>
      <w:r w:rsidR="0032090D" w:rsidRPr="0032090D">
        <w:t>gjøre sitt beste f</w:t>
      </w:r>
      <w:r w:rsidR="0032090D">
        <w:t>or å få hæren til å se bra ut har vi en egen malekonkurranse.</w:t>
      </w:r>
      <w:r w:rsidR="00346F54">
        <w:t xml:space="preserve"> </w:t>
      </w:r>
      <w:r w:rsidR="00346F54" w:rsidRPr="009C653A">
        <w:t xml:space="preserve">Se </w:t>
      </w:r>
      <w:r w:rsidR="001668BB" w:rsidRPr="009C653A">
        <w:t>eget avsnitt lengre nede.</w:t>
      </w:r>
    </w:p>
    <w:p w14:paraId="4A89D631" w14:textId="21802462" w:rsidR="000E0EAA" w:rsidRPr="001668BB" w:rsidRDefault="008B3C51" w:rsidP="001668BB">
      <w:r w:rsidRPr="001668BB">
        <w:t xml:space="preserve"> </w:t>
      </w:r>
    </w:p>
    <w:p w14:paraId="1041AC0F" w14:textId="01FA62C9" w:rsidR="00BF2C3B" w:rsidRPr="001668BB" w:rsidRDefault="009B65CF">
      <w:pPr>
        <w:rPr>
          <w:b/>
          <w:bCs/>
        </w:rPr>
      </w:pPr>
      <w:r w:rsidRPr="001668BB">
        <w:rPr>
          <w:b/>
          <w:bCs/>
        </w:rPr>
        <w:t>Arm</w:t>
      </w:r>
      <w:r w:rsidR="00D3216E">
        <w:rPr>
          <w:b/>
          <w:bCs/>
        </w:rPr>
        <w:t>e</w:t>
      </w:r>
      <w:r w:rsidRPr="001668BB">
        <w:rPr>
          <w:b/>
          <w:bCs/>
        </w:rPr>
        <w:t>list</w:t>
      </w:r>
      <w:r w:rsidR="00D3216E">
        <w:rPr>
          <w:b/>
          <w:bCs/>
        </w:rPr>
        <w:t>e</w:t>
      </w:r>
      <w:r w:rsidRPr="001668BB">
        <w:rPr>
          <w:b/>
          <w:bCs/>
        </w:rPr>
        <w:t xml:space="preserve"> </w:t>
      </w:r>
      <w:r w:rsidR="001668BB" w:rsidRPr="001668BB">
        <w:rPr>
          <w:b/>
          <w:bCs/>
        </w:rPr>
        <w:t>og</w:t>
      </w:r>
      <w:r w:rsidRPr="001668BB">
        <w:rPr>
          <w:b/>
          <w:bCs/>
        </w:rPr>
        <w:t xml:space="preserve"> BCP app</w:t>
      </w:r>
    </w:p>
    <w:p w14:paraId="6C638820" w14:textId="44FE9FFC" w:rsidR="001668BB" w:rsidRDefault="001668BB">
      <w:r w:rsidRPr="001668BB">
        <w:t>A</w:t>
      </w:r>
      <w:r>
        <w:t xml:space="preserve">lle må sende inn listene deres til Best </w:t>
      </w:r>
      <w:proofErr w:type="spellStart"/>
      <w:r>
        <w:t>Coast</w:t>
      </w:r>
      <w:proofErr w:type="spellEnd"/>
      <w:r>
        <w:t xml:space="preserve"> Parings (BCP)</w:t>
      </w:r>
      <w:r w:rsidR="00732DBC">
        <w:t xml:space="preserve"> app senest søndag 18</w:t>
      </w:r>
      <w:r w:rsidR="00053301">
        <w:t>. oktober.</w:t>
      </w:r>
    </w:p>
    <w:p w14:paraId="7B3662D5" w14:textId="6E2D1E05" w:rsidR="007C1A23" w:rsidRDefault="00BD5F48" w:rsidP="007C1A23">
      <w:r>
        <w:t xml:space="preserve">Hæren må være </w:t>
      </w:r>
      <w:r w:rsidR="00637A30">
        <w:t xml:space="preserve">2000 poengs </w:t>
      </w:r>
      <w:r w:rsidR="007E0CFC">
        <w:t xml:space="preserve">match play lovlig etter Generals </w:t>
      </w:r>
      <w:proofErr w:type="spellStart"/>
      <w:r w:rsidR="008C4CBB">
        <w:t>H</w:t>
      </w:r>
      <w:r w:rsidR="007E0CFC">
        <w:t>andbook</w:t>
      </w:r>
      <w:proofErr w:type="spellEnd"/>
      <w:r w:rsidR="007E0CFC">
        <w:t xml:space="preserve"> 2020. </w:t>
      </w:r>
      <w:r w:rsidR="00047626" w:rsidRPr="00047626">
        <w:rPr>
          <w:color w:val="FF33CC"/>
        </w:rPr>
        <w:t xml:space="preserve">Se designers </w:t>
      </w:r>
      <w:proofErr w:type="spellStart"/>
      <w:r w:rsidR="00047626" w:rsidRPr="00047626">
        <w:rPr>
          <w:color w:val="FF33CC"/>
        </w:rPr>
        <w:t>commentary</w:t>
      </w:r>
      <w:proofErr w:type="spellEnd"/>
      <w:r w:rsidR="00047626" w:rsidRPr="00047626">
        <w:rPr>
          <w:color w:val="FF33CC"/>
        </w:rPr>
        <w:t xml:space="preserve"> til Generals </w:t>
      </w:r>
      <w:proofErr w:type="spellStart"/>
      <w:r w:rsidR="00047626" w:rsidRPr="00047626">
        <w:rPr>
          <w:color w:val="FF33CC"/>
        </w:rPr>
        <w:t>Handbook</w:t>
      </w:r>
      <w:proofErr w:type="spellEnd"/>
      <w:r w:rsidR="00047626" w:rsidRPr="00047626">
        <w:rPr>
          <w:color w:val="FF33CC"/>
        </w:rPr>
        <w:t xml:space="preserve"> for oversikt over hva som er lovlige hærer. </w:t>
      </w:r>
      <w:r w:rsidR="00D717D7" w:rsidRPr="00047626">
        <w:rPr>
          <w:color w:val="FF33CC"/>
        </w:rPr>
        <w:t xml:space="preserve">Nye bøker </w:t>
      </w:r>
      <w:r w:rsidR="00047626" w:rsidRPr="00047626">
        <w:rPr>
          <w:color w:val="FF33CC"/>
        </w:rPr>
        <w:t xml:space="preserve">er imidlertid kun </w:t>
      </w:r>
      <w:r w:rsidR="00D717D7" w:rsidRPr="00047626">
        <w:rPr>
          <w:color w:val="FF33CC"/>
        </w:rPr>
        <w:t xml:space="preserve">lovlige gitt at de har fått en FAQ innen </w:t>
      </w:r>
      <w:r w:rsidR="00047626" w:rsidRPr="00047626">
        <w:rPr>
          <w:color w:val="FF33CC"/>
        </w:rPr>
        <w:t>18. oktober</w:t>
      </w:r>
      <w:r w:rsidR="00D717D7" w:rsidRPr="00047626">
        <w:rPr>
          <w:color w:val="FF33CC"/>
        </w:rPr>
        <w:t>.</w:t>
      </w:r>
      <w:r w:rsidR="00D717D7">
        <w:t xml:space="preserve"> </w:t>
      </w:r>
    </w:p>
    <w:p w14:paraId="549F6082" w14:textId="05408E5D" w:rsidR="00222212" w:rsidRDefault="00222212" w:rsidP="00222212">
      <w:pPr>
        <w:pStyle w:val="Listeavsnitt"/>
        <w:numPr>
          <w:ilvl w:val="0"/>
          <w:numId w:val="8"/>
        </w:numPr>
      </w:pPr>
      <w:r>
        <w:t xml:space="preserve">Det tillates </w:t>
      </w:r>
      <w:r w:rsidR="00C97B1C" w:rsidRPr="00047626">
        <w:t>ikke</w:t>
      </w:r>
      <w:r w:rsidR="00C97B1C">
        <w:t xml:space="preserve"> </w:t>
      </w:r>
      <w:proofErr w:type="spellStart"/>
      <w:r w:rsidR="005A26E2" w:rsidRPr="005A26E2">
        <w:rPr>
          <w:i/>
          <w:iCs/>
        </w:rPr>
        <w:t>realm</w:t>
      </w:r>
      <w:proofErr w:type="spellEnd"/>
      <w:r w:rsidR="005A26E2" w:rsidRPr="005A26E2">
        <w:rPr>
          <w:i/>
          <w:iCs/>
        </w:rPr>
        <w:t xml:space="preserve"> </w:t>
      </w:r>
      <w:proofErr w:type="spellStart"/>
      <w:r w:rsidR="005A26E2" w:rsidRPr="005A26E2">
        <w:rPr>
          <w:i/>
          <w:iCs/>
        </w:rPr>
        <w:t>items</w:t>
      </w:r>
      <w:proofErr w:type="spellEnd"/>
      <w:r w:rsidR="005A26E2">
        <w:t xml:space="preserve"> fra </w:t>
      </w:r>
      <w:proofErr w:type="spellStart"/>
      <w:r w:rsidR="005A26E2">
        <w:t>Malignant</w:t>
      </w:r>
      <w:proofErr w:type="spellEnd"/>
      <w:r w:rsidR="005A26E2">
        <w:t xml:space="preserve"> </w:t>
      </w:r>
      <w:proofErr w:type="spellStart"/>
      <w:r w:rsidR="005A26E2">
        <w:t>sorcery</w:t>
      </w:r>
      <w:proofErr w:type="spellEnd"/>
      <w:r w:rsidR="005A26E2">
        <w:t>.</w:t>
      </w:r>
    </w:p>
    <w:p w14:paraId="63D85073" w14:textId="79D0E94D" w:rsidR="005A26E2" w:rsidRDefault="00B47735" w:rsidP="00222212">
      <w:pPr>
        <w:pStyle w:val="Listeavsnitt"/>
        <w:numPr>
          <w:ilvl w:val="0"/>
          <w:numId w:val="8"/>
        </w:numPr>
      </w:pPr>
      <w:proofErr w:type="spellStart"/>
      <w:r w:rsidRPr="00431616">
        <w:rPr>
          <w:i/>
          <w:iCs/>
        </w:rPr>
        <w:t>Endless</w:t>
      </w:r>
      <w:proofErr w:type="spellEnd"/>
      <w:r w:rsidRPr="00431616">
        <w:rPr>
          <w:i/>
          <w:iCs/>
        </w:rPr>
        <w:t xml:space="preserve"> spells</w:t>
      </w:r>
      <w:r>
        <w:t xml:space="preserve"> til</w:t>
      </w:r>
      <w:r w:rsidR="00431616">
        <w:t>lates.</w:t>
      </w:r>
    </w:p>
    <w:p w14:paraId="5E932F40" w14:textId="5E34E7A1" w:rsidR="00431616" w:rsidRDefault="004B4939" w:rsidP="00222212">
      <w:pPr>
        <w:pStyle w:val="Listeavsnitt"/>
        <w:numPr>
          <w:ilvl w:val="0"/>
          <w:numId w:val="8"/>
        </w:numPr>
      </w:pPr>
      <w:r>
        <w:t xml:space="preserve">Vi kommer å bruke </w:t>
      </w:r>
      <w:proofErr w:type="spellStart"/>
      <w:r w:rsidRPr="00EE0382">
        <w:rPr>
          <w:i/>
          <w:iCs/>
        </w:rPr>
        <w:t>realm</w:t>
      </w:r>
      <w:proofErr w:type="spellEnd"/>
      <w:r w:rsidRPr="00EE0382">
        <w:rPr>
          <w:i/>
          <w:iCs/>
        </w:rPr>
        <w:t xml:space="preserve"> </w:t>
      </w:r>
      <w:proofErr w:type="spellStart"/>
      <w:r w:rsidRPr="00EE0382">
        <w:rPr>
          <w:i/>
          <w:iCs/>
        </w:rPr>
        <w:t>rules</w:t>
      </w:r>
      <w:proofErr w:type="spellEnd"/>
      <w:r w:rsidR="005F3BB7">
        <w:t xml:space="preserve"> som forklart på side 102-107</w:t>
      </w:r>
      <w:r w:rsidR="005D45E7">
        <w:t>.</w:t>
      </w:r>
      <w:r w:rsidR="00633A2C">
        <w:t xml:space="preserve"> Hvert bord vil være tematisert og følge et </w:t>
      </w:r>
      <w:proofErr w:type="spellStart"/>
      <w:r w:rsidR="00633A2C">
        <w:t>realm</w:t>
      </w:r>
      <w:proofErr w:type="spellEnd"/>
      <w:r w:rsidR="00633A2C">
        <w:t xml:space="preserve">. </w:t>
      </w:r>
      <w:r w:rsidR="00BB5F5A">
        <w:t xml:space="preserve">Alle </w:t>
      </w:r>
      <w:proofErr w:type="spellStart"/>
      <w:r w:rsidR="00BB5F5A">
        <w:t>realmene</w:t>
      </w:r>
      <w:proofErr w:type="spellEnd"/>
      <w:r w:rsidR="00BB5F5A">
        <w:t xml:space="preserve"> kan komme i bruk. </w:t>
      </w:r>
      <w:r w:rsidR="00530976">
        <w:t xml:space="preserve">Vi vil fordele </w:t>
      </w:r>
      <w:proofErr w:type="spellStart"/>
      <w:r w:rsidR="00530976">
        <w:t>spillerene</w:t>
      </w:r>
      <w:proofErr w:type="spellEnd"/>
      <w:r w:rsidR="00530976">
        <w:t xml:space="preserve"> slik at de, gitt at det er mulig, ikke havner på samme bord flere ganger.</w:t>
      </w:r>
    </w:p>
    <w:p w14:paraId="2A8A78DF" w14:textId="3E5F2499" w:rsidR="005D45E7" w:rsidRDefault="00EE0382" w:rsidP="00222212">
      <w:pPr>
        <w:pStyle w:val="Listeavsnitt"/>
        <w:numPr>
          <w:ilvl w:val="0"/>
          <w:numId w:val="8"/>
        </w:numPr>
      </w:pPr>
      <w:r w:rsidRPr="002248C1">
        <w:t xml:space="preserve">Alle former for </w:t>
      </w:r>
      <w:proofErr w:type="spellStart"/>
      <w:r w:rsidR="007568E4" w:rsidRPr="002248C1">
        <w:t>items</w:t>
      </w:r>
      <w:proofErr w:type="spellEnd"/>
      <w:r w:rsidR="007568E4" w:rsidRPr="002248C1">
        <w:t xml:space="preserve">, </w:t>
      </w:r>
      <w:r w:rsidRPr="002248C1">
        <w:t>spells</w:t>
      </w:r>
      <w:r w:rsidR="002248C1" w:rsidRPr="002248C1">
        <w:t xml:space="preserve"> og</w:t>
      </w:r>
      <w:r w:rsidR="002248C1">
        <w:t xml:space="preserve"> lignende må stå oppført i </w:t>
      </w:r>
      <w:r w:rsidR="0054531B">
        <w:t>arme</w:t>
      </w:r>
      <w:r w:rsidR="002248C1">
        <w:t>listen, og dermed være det samme i alle kamper.</w:t>
      </w:r>
    </w:p>
    <w:p w14:paraId="630BDD38" w14:textId="4A5E8E01" w:rsidR="00FE7142" w:rsidRDefault="00FE7142" w:rsidP="00222212">
      <w:pPr>
        <w:pStyle w:val="Listeavsnitt"/>
        <w:numPr>
          <w:ilvl w:val="0"/>
          <w:numId w:val="8"/>
        </w:numPr>
      </w:pPr>
      <w:r>
        <w:t xml:space="preserve">Vi kommer ikke til å </w:t>
      </w:r>
      <w:r w:rsidR="005D7E9B">
        <w:t>tillate bruk</w:t>
      </w:r>
      <w:r>
        <w:t xml:space="preserve"> </w:t>
      </w:r>
      <w:r w:rsidRPr="005D7E9B">
        <w:rPr>
          <w:i/>
          <w:iCs/>
        </w:rPr>
        <w:t xml:space="preserve">The </w:t>
      </w:r>
      <w:r w:rsidR="005D7E9B" w:rsidRPr="005D7E9B">
        <w:rPr>
          <w:i/>
          <w:iCs/>
        </w:rPr>
        <w:t>A</w:t>
      </w:r>
      <w:r w:rsidRPr="005D7E9B">
        <w:rPr>
          <w:i/>
          <w:iCs/>
        </w:rPr>
        <w:t xml:space="preserve">nvil </w:t>
      </w:r>
      <w:proofErr w:type="spellStart"/>
      <w:r w:rsidRPr="005D7E9B">
        <w:rPr>
          <w:i/>
          <w:iCs/>
        </w:rPr>
        <w:t>of</w:t>
      </w:r>
      <w:proofErr w:type="spellEnd"/>
      <w:r w:rsidRPr="005D7E9B">
        <w:rPr>
          <w:i/>
          <w:iCs/>
        </w:rPr>
        <w:t xml:space="preserve"> </w:t>
      </w:r>
      <w:proofErr w:type="spellStart"/>
      <w:r w:rsidR="005D7E9B" w:rsidRPr="005D7E9B">
        <w:rPr>
          <w:i/>
          <w:iCs/>
        </w:rPr>
        <w:t>A</w:t>
      </w:r>
      <w:r w:rsidRPr="005D7E9B">
        <w:rPr>
          <w:i/>
          <w:iCs/>
        </w:rPr>
        <w:t>potheosis</w:t>
      </w:r>
      <w:proofErr w:type="spellEnd"/>
      <w:r w:rsidR="005D7E9B">
        <w:t>.</w:t>
      </w:r>
    </w:p>
    <w:p w14:paraId="287A9155" w14:textId="717CB4AE" w:rsidR="007C1A23" w:rsidRPr="002248C1" w:rsidRDefault="007C1A23" w:rsidP="00222212">
      <w:pPr>
        <w:pStyle w:val="Listeavsnitt"/>
        <w:numPr>
          <w:ilvl w:val="0"/>
          <w:numId w:val="8"/>
        </w:numPr>
      </w:pPr>
      <w:r>
        <w:lastRenderedPageBreak/>
        <w:t xml:space="preserve">Vi tillater ikke bruk av </w:t>
      </w:r>
      <w:r w:rsidR="000B0174" w:rsidRPr="000B0174">
        <w:rPr>
          <w:i/>
          <w:iCs/>
        </w:rPr>
        <w:t>Legends</w:t>
      </w:r>
      <w:r w:rsidR="000B0174">
        <w:t xml:space="preserve"> enheter.</w:t>
      </w:r>
    </w:p>
    <w:p w14:paraId="33180449" w14:textId="357B5EF0" w:rsidR="00401F30" w:rsidRPr="00C408B6" w:rsidRDefault="000F0A0A" w:rsidP="00DD578A">
      <w:pPr>
        <w:rPr>
          <w:color w:val="FF00FF"/>
        </w:rPr>
      </w:pPr>
      <w:r w:rsidRPr="000F0A0A">
        <w:t>Listene skal sendes inn t</w:t>
      </w:r>
      <w:r>
        <w:t xml:space="preserve">il BCP appen. </w:t>
      </w:r>
      <w:r w:rsidR="008E3721" w:rsidRPr="00BB487B">
        <w:rPr>
          <w:color w:val="000000" w:themeColor="text1"/>
        </w:rPr>
        <w:t xml:space="preserve">Listen skal være godkjent av </w:t>
      </w:r>
      <w:proofErr w:type="spellStart"/>
      <w:r w:rsidR="008E3721" w:rsidRPr="00BB487B">
        <w:rPr>
          <w:color w:val="000000" w:themeColor="text1"/>
        </w:rPr>
        <w:t>APPen</w:t>
      </w:r>
      <w:proofErr w:type="spellEnd"/>
      <w:r w:rsidR="008E3721" w:rsidRPr="00BB487B">
        <w:rPr>
          <w:color w:val="000000" w:themeColor="text1"/>
        </w:rPr>
        <w:t xml:space="preserve">, </w:t>
      </w:r>
      <w:proofErr w:type="spellStart"/>
      <w:r w:rsidR="008E3721" w:rsidRPr="00BB487B">
        <w:rPr>
          <w:color w:val="000000" w:themeColor="text1"/>
        </w:rPr>
        <w:t>dvs</w:t>
      </w:r>
      <w:proofErr w:type="spellEnd"/>
      <w:r w:rsidR="008E3721" w:rsidRPr="00BB487B">
        <w:rPr>
          <w:color w:val="000000" w:themeColor="text1"/>
        </w:rPr>
        <w:t xml:space="preserve"> at den viser som grønn etter den er levert inn. </w:t>
      </w:r>
      <w:r w:rsidR="00805782" w:rsidRPr="00BB487B">
        <w:rPr>
          <w:color w:val="000000" w:themeColor="text1"/>
        </w:rPr>
        <w:t xml:space="preserve">For å gjøre det må den lastes opp som tekstformat, som er hentet ut fra </w:t>
      </w:r>
      <w:proofErr w:type="spellStart"/>
      <w:r w:rsidR="00805782" w:rsidRPr="00BB487B">
        <w:rPr>
          <w:color w:val="000000" w:themeColor="text1"/>
        </w:rPr>
        <w:t>warscrollbuilder</w:t>
      </w:r>
      <w:proofErr w:type="spellEnd"/>
      <w:r w:rsidR="00805782" w:rsidRPr="00BB487B">
        <w:rPr>
          <w:color w:val="000000" w:themeColor="text1"/>
        </w:rPr>
        <w:t>.</w:t>
      </w:r>
      <w:r w:rsidR="00C408B6" w:rsidRPr="00BB487B">
        <w:rPr>
          <w:color w:val="000000" w:themeColor="text1"/>
        </w:rPr>
        <w:t xml:space="preserve"> </w:t>
      </w:r>
      <w:hyperlink r:id="rId8" w:history="1">
        <w:r w:rsidR="00C408B6" w:rsidRPr="00BB487B">
          <w:rPr>
            <w:rStyle w:val="Hyperkobling"/>
            <w:color w:val="000000" w:themeColor="text1"/>
          </w:rPr>
          <w:t>https://www.warhammer-community.com/warscroll-builder/</w:t>
        </w:r>
      </w:hyperlink>
      <w:r w:rsidR="00C408B6" w:rsidRPr="00C408B6">
        <w:rPr>
          <w:color w:val="FF00FF"/>
        </w:rPr>
        <w:t xml:space="preserve"> </w:t>
      </w:r>
    </w:p>
    <w:p w14:paraId="375131C1" w14:textId="687BF6CA" w:rsidR="000F0A0A" w:rsidRDefault="000F0A0A" w:rsidP="00DD578A">
      <w:r>
        <w:t xml:space="preserve">Hvis du ikke har </w:t>
      </w:r>
      <w:r w:rsidR="001C6B76">
        <w:t xml:space="preserve">tilgang til </w:t>
      </w:r>
      <w:proofErr w:type="spellStart"/>
      <w:r w:rsidR="00C408B6">
        <w:t>APPen</w:t>
      </w:r>
      <w:proofErr w:type="spellEnd"/>
      <w:r w:rsidR="001C6B76">
        <w:t xml:space="preserve"> så kan du sende </w:t>
      </w:r>
      <w:r w:rsidR="00C408B6">
        <w:t>listen</w:t>
      </w:r>
      <w:r w:rsidR="001C6B76">
        <w:t xml:space="preserve"> til oss på e-post.</w:t>
      </w:r>
    </w:p>
    <w:p w14:paraId="40B6E0E5" w14:textId="77777777" w:rsidR="00691DAF" w:rsidRPr="000F0A0A" w:rsidRDefault="00691DAF" w:rsidP="00DD578A"/>
    <w:p w14:paraId="73C1A314" w14:textId="33A2363C" w:rsidR="00D908BD" w:rsidRPr="001C6B76" w:rsidRDefault="000A1ED0">
      <w:pPr>
        <w:rPr>
          <w:b/>
          <w:bCs/>
          <w:sz w:val="28"/>
          <w:szCs w:val="28"/>
        </w:rPr>
      </w:pPr>
      <w:r w:rsidRPr="001C6B76">
        <w:rPr>
          <w:b/>
          <w:bCs/>
          <w:sz w:val="28"/>
          <w:szCs w:val="28"/>
        </w:rPr>
        <w:t>Best general</w:t>
      </w:r>
    </w:p>
    <w:p w14:paraId="6178E8EA" w14:textId="42DE77ED" w:rsidR="001C6B76" w:rsidRDefault="00ED14A5">
      <w:r>
        <w:t>M</w:t>
      </w:r>
      <w:r w:rsidR="001C6B76" w:rsidRPr="001C6B76">
        <w:t>ange s</w:t>
      </w:r>
      <w:r w:rsidR="001C6B76">
        <w:t xml:space="preserve">pillere er det </w:t>
      </w:r>
      <w:r w:rsidR="00C2055C">
        <w:t>denne tittelen</w:t>
      </w:r>
      <w:r w:rsidR="001C6B76">
        <w:t xml:space="preserve"> </w:t>
      </w:r>
      <w:r>
        <w:t xml:space="preserve">de </w:t>
      </w:r>
      <w:r w:rsidR="001C6B76">
        <w:t xml:space="preserve">kommer for å konkurrere om. </w:t>
      </w:r>
      <w:r w:rsidR="006E1767" w:rsidRPr="006E1767">
        <w:t>For å kunne dra hjem med denne gjeve prisen m</w:t>
      </w:r>
      <w:r w:rsidR="006E1767">
        <w:t xml:space="preserve">å man rett og slett få mest poeng i løp av de fem kampene </w:t>
      </w:r>
      <w:r w:rsidR="00D2162D">
        <w:t>under turneringen.</w:t>
      </w:r>
      <w:r w:rsidR="00BA6F3C">
        <w:t xml:space="preserve"> Det blir ogs</w:t>
      </w:r>
      <w:r w:rsidR="00201C29">
        <w:t>å delt ut priser til andre og tredje plass.</w:t>
      </w:r>
    </w:p>
    <w:p w14:paraId="6BAB9B8F" w14:textId="77777777" w:rsidR="00691DAF" w:rsidRPr="006E1767" w:rsidRDefault="00691DAF"/>
    <w:p w14:paraId="023D5EFF" w14:textId="03B7AF94" w:rsidR="00355666" w:rsidRPr="009C653A" w:rsidRDefault="0074224F">
      <w:pPr>
        <w:rPr>
          <w:b/>
          <w:bCs/>
        </w:rPr>
      </w:pPr>
      <w:r>
        <w:rPr>
          <w:b/>
          <w:bCs/>
        </w:rPr>
        <w:t xml:space="preserve">Tidsskjema og </w:t>
      </w:r>
      <w:r w:rsidR="00D2162D" w:rsidRPr="009C653A">
        <w:rPr>
          <w:b/>
          <w:bCs/>
        </w:rPr>
        <w:t>Kampene</w:t>
      </w:r>
    </w:p>
    <w:p w14:paraId="76E201BF" w14:textId="14FE21C8" w:rsidR="00B24607" w:rsidRDefault="00D2162D">
      <w:r w:rsidRPr="00D2162D">
        <w:t>Der vil være 5 match p</w:t>
      </w:r>
      <w:r>
        <w:t xml:space="preserve">lay kamper fra </w:t>
      </w:r>
      <w:r w:rsidR="00CA56DC">
        <w:t xml:space="preserve">Generals </w:t>
      </w:r>
      <w:proofErr w:type="spellStart"/>
      <w:r w:rsidR="00CA56DC">
        <w:t>Handbook</w:t>
      </w:r>
      <w:proofErr w:type="spellEnd"/>
      <w:r w:rsidR="00CA56DC">
        <w:t xml:space="preserve"> 2020</w:t>
      </w:r>
      <w:r w:rsidR="00766175">
        <w:t xml:space="preserve">. </w:t>
      </w:r>
      <w:r w:rsidR="00A462E2">
        <w:t xml:space="preserve">Vi har valgt kamper som utfordrer generalen på forskjellige måter. </w:t>
      </w:r>
      <w:r w:rsidR="00F049CE">
        <w:t xml:space="preserve">De </w:t>
      </w:r>
      <w:r w:rsidR="001A65F1">
        <w:t xml:space="preserve">scenarioene </w:t>
      </w:r>
      <w:r w:rsidR="00F049CE">
        <w:t xml:space="preserve">som </w:t>
      </w:r>
      <w:proofErr w:type="gramStart"/>
      <w:r w:rsidR="00F049CE">
        <w:t>spilles</w:t>
      </w:r>
      <w:proofErr w:type="gramEnd"/>
      <w:r w:rsidR="00691DAF">
        <w:t xml:space="preserve"> </w:t>
      </w:r>
      <w:r w:rsidR="00F049CE">
        <w:t>er:</w:t>
      </w:r>
    </w:p>
    <w:p w14:paraId="7462B80A" w14:textId="77777777" w:rsidR="00B24607" w:rsidRDefault="00B24607"/>
    <w:tbl>
      <w:tblPr>
        <w:tblStyle w:val="Tabellrutenett"/>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268"/>
        <w:gridCol w:w="1701"/>
      </w:tblGrid>
      <w:tr w:rsidR="0074224F" w14:paraId="76A52AFF" w14:textId="77777777" w:rsidTr="00B24607">
        <w:tc>
          <w:tcPr>
            <w:tcW w:w="1838" w:type="dxa"/>
          </w:tcPr>
          <w:p w14:paraId="3D5D1CFF" w14:textId="4551A207" w:rsidR="0074224F" w:rsidRPr="0074224F" w:rsidRDefault="0074224F">
            <w:pPr>
              <w:rPr>
                <w:rFonts w:ascii="Calibri" w:eastAsia="Times New Roman" w:hAnsi="Calibri" w:cs="Calibri"/>
                <w:color w:val="000000"/>
                <w:lang w:eastAsia="nb-NO"/>
              </w:rPr>
            </w:pPr>
            <w:r>
              <w:rPr>
                <w:rFonts w:ascii="Calibri" w:eastAsia="Times New Roman" w:hAnsi="Calibri" w:cs="Calibri"/>
                <w:color w:val="000000"/>
                <w:lang w:eastAsia="nb-NO"/>
              </w:rPr>
              <w:t>Lørdag</w:t>
            </w:r>
          </w:p>
        </w:tc>
        <w:tc>
          <w:tcPr>
            <w:tcW w:w="2268" w:type="dxa"/>
          </w:tcPr>
          <w:p w14:paraId="382E2E8A" w14:textId="77777777" w:rsidR="0074224F" w:rsidRDefault="0074224F"/>
        </w:tc>
        <w:tc>
          <w:tcPr>
            <w:tcW w:w="1701" w:type="dxa"/>
          </w:tcPr>
          <w:p w14:paraId="5EBC3E0C" w14:textId="77777777" w:rsidR="0074224F" w:rsidRDefault="0074224F"/>
        </w:tc>
      </w:tr>
      <w:tr w:rsidR="0074224F" w14:paraId="4C554736" w14:textId="77777777" w:rsidTr="00B24607">
        <w:tc>
          <w:tcPr>
            <w:tcW w:w="1838" w:type="dxa"/>
          </w:tcPr>
          <w:p w14:paraId="396F7445" w14:textId="66B45591" w:rsidR="0074224F" w:rsidRPr="0074224F" w:rsidRDefault="0074224F">
            <w:pPr>
              <w:rPr>
                <w:rFonts w:ascii="Calibri" w:eastAsia="Times New Roman" w:hAnsi="Calibri" w:cs="Calibri"/>
                <w:color w:val="000000"/>
                <w:lang w:eastAsia="nb-NO"/>
              </w:rPr>
            </w:pPr>
            <w:r>
              <w:rPr>
                <w:rFonts w:ascii="Calibri" w:eastAsia="Times New Roman" w:hAnsi="Calibri" w:cs="Calibri"/>
                <w:color w:val="000000"/>
                <w:lang w:eastAsia="nb-NO"/>
              </w:rPr>
              <w:t>Registrering</w:t>
            </w:r>
          </w:p>
        </w:tc>
        <w:tc>
          <w:tcPr>
            <w:tcW w:w="2268" w:type="dxa"/>
          </w:tcPr>
          <w:p w14:paraId="03CC49D2" w14:textId="77777777" w:rsidR="0074224F" w:rsidRDefault="0074224F"/>
        </w:tc>
        <w:tc>
          <w:tcPr>
            <w:tcW w:w="1701" w:type="dxa"/>
          </w:tcPr>
          <w:p w14:paraId="4F38AD18" w14:textId="7F58E0C5" w:rsidR="0074224F" w:rsidRPr="00B24607" w:rsidRDefault="00B24607">
            <w:pPr>
              <w:rPr>
                <w:rFonts w:ascii="Calibri" w:eastAsia="Times New Roman" w:hAnsi="Calibri" w:cs="Calibri"/>
                <w:color w:val="000000"/>
                <w:lang w:eastAsia="nb-NO"/>
              </w:rPr>
            </w:pPr>
            <w:r>
              <w:rPr>
                <w:rFonts w:ascii="Calibri" w:eastAsia="Times New Roman" w:hAnsi="Calibri" w:cs="Calibri"/>
                <w:color w:val="000000"/>
                <w:lang w:eastAsia="nb-NO"/>
              </w:rPr>
              <w:t>08:</w:t>
            </w:r>
            <w:r w:rsidR="00B202ED">
              <w:rPr>
                <w:rFonts w:ascii="Calibri" w:eastAsia="Times New Roman" w:hAnsi="Calibri" w:cs="Calibri"/>
                <w:color w:val="000000"/>
                <w:lang w:eastAsia="nb-NO"/>
              </w:rPr>
              <w:t>30</w:t>
            </w:r>
            <w:r>
              <w:rPr>
                <w:rFonts w:ascii="Calibri" w:eastAsia="Times New Roman" w:hAnsi="Calibri" w:cs="Calibri"/>
                <w:color w:val="000000"/>
                <w:lang w:eastAsia="nb-NO"/>
              </w:rPr>
              <w:t xml:space="preserve"> – 0</w:t>
            </w:r>
            <w:r w:rsidR="00B202ED">
              <w:rPr>
                <w:rFonts w:ascii="Calibri" w:eastAsia="Times New Roman" w:hAnsi="Calibri" w:cs="Calibri"/>
                <w:color w:val="000000"/>
                <w:lang w:eastAsia="nb-NO"/>
              </w:rPr>
              <w:t>9</w:t>
            </w:r>
            <w:r>
              <w:rPr>
                <w:rFonts w:ascii="Calibri" w:eastAsia="Times New Roman" w:hAnsi="Calibri" w:cs="Calibri"/>
                <w:color w:val="000000"/>
                <w:lang w:eastAsia="nb-NO"/>
              </w:rPr>
              <w:t>:</w:t>
            </w:r>
            <w:r w:rsidR="00B202ED">
              <w:rPr>
                <w:rFonts w:ascii="Calibri" w:eastAsia="Times New Roman" w:hAnsi="Calibri" w:cs="Calibri"/>
                <w:color w:val="000000"/>
                <w:lang w:eastAsia="nb-NO"/>
              </w:rPr>
              <w:t>0</w:t>
            </w:r>
            <w:r>
              <w:rPr>
                <w:rFonts w:ascii="Calibri" w:eastAsia="Times New Roman" w:hAnsi="Calibri" w:cs="Calibri"/>
                <w:color w:val="000000"/>
                <w:lang w:eastAsia="nb-NO"/>
              </w:rPr>
              <w:t>0</w:t>
            </w:r>
          </w:p>
        </w:tc>
      </w:tr>
      <w:tr w:rsidR="0074224F" w14:paraId="644F9BFC" w14:textId="77777777" w:rsidTr="00B24607">
        <w:tc>
          <w:tcPr>
            <w:tcW w:w="1838" w:type="dxa"/>
          </w:tcPr>
          <w:p w14:paraId="7E99C61E" w14:textId="593864AD" w:rsidR="0074224F" w:rsidRDefault="0074224F">
            <w:r>
              <w:t>Kamp1</w:t>
            </w:r>
          </w:p>
        </w:tc>
        <w:tc>
          <w:tcPr>
            <w:tcW w:w="2268" w:type="dxa"/>
          </w:tcPr>
          <w:p w14:paraId="6C52757E" w14:textId="26B2AED2" w:rsidR="0074224F" w:rsidRDefault="00B24607">
            <w:proofErr w:type="spellStart"/>
            <w:r w:rsidRPr="008F299B">
              <w:rPr>
                <w:rFonts w:ascii="Calibri" w:eastAsia="Times New Roman" w:hAnsi="Calibri" w:cs="Calibri"/>
                <w:color w:val="000000"/>
                <w:lang w:eastAsia="nb-NO"/>
              </w:rPr>
              <w:t>Forcing</w:t>
            </w:r>
            <w:proofErr w:type="spellEnd"/>
            <w:r w:rsidRPr="008F299B">
              <w:rPr>
                <w:rFonts w:ascii="Calibri" w:eastAsia="Times New Roman" w:hAnsi="Calibri" w:cs="Calibri"/>
                <w:color w:val="000000"/>
                <w:lang w:eastAsia="nb-NO"/>
              </w:rPr>
              <w:t xml:space="preserve"> </w:t>
            </w:r>
            <w:proofErr w:type="spellStart"/>
            <w:r w:rsidRPr="008F299B">
              <w:rPr>
                <w:rFonts w:ascii="Calibri" w:eastAsia="Times New Roman" w:hAnsi="Calibri" w:cs="Calibri"/>
                <w:color w:val="000000"/>
                <w:lang w:eastAsia="nb-NO"/>
              </w:rPr>
              <w:t>the</w:t>
            </w:r>
            <w:proofErr w:type="spellEnd"/>
            <w:r w:rsidRPr="008F299B">
              <w:rPr>
                <w:rFonts w:ascii="Calibri" w:eastAsia="Times New Roman" w:hAnsi="Calibri" w:cs="Calibri"/>
                <w:color w:val="000000"/>
                <w:lang w:eastAsia="nb-NO"/>
              </w:rPr>
              <w:t xml:space="preserve"> </w:t>
            </w:r>
            <w:r>
              <w:rPr>
                <w:rFonts w:ascii="Calibri" w:eastAsia="Times New Roman" w:hAnsi="Calibri" w:cs="Calibri"/>
                <w:color w:val="000000"/>
                <w:lang w:eastAsia="nb-NO"/>
              </w:rPr>
              <w:t>H</w:t>
            </w:r>
            <w:r w:rsidRPr="008F299B">
              <w:rPr>
                <w:rFonts w:ascii="Calibri" w:eastAsia="Times New Roman" w:hAnsi="Calibri" w:cs="Calibri"/>
                <w:color w:val="000000"/>
                <w:lang w:eastAsia="nb-NO"/>
              </w:rPr>
              <w:t>and</w:t>
            </w:r>
          </w:p>
        </w:tc>
        <w:tc>
          <w:tcPr>
            <w:tcW w:w="1701" w:type="dxa"/>
          </w:tcPr>
          <w:p w14:paraId="327241B5" w14:textId="5BF13528" w:rsidR="0074224F" w:rsidRDefault="00B24607">
            <w:r>
              <w:rPr>
                <w:rFonts w:ascii="Calibri" w:eastAsia="Times New Roman" w:hAnsi="Calibri" w:cs="Calibri"/>
                <w:color w:val="000000"/>
                <w:lang w:eastAsia="nb-NO"/>
              </w:rPr>
              <w:t>0</w:t>
            </w:r>
            <w:r w:rsidR="00B202ED">
              <w:rPr>
                <w:rFonts w:ascii="Calibri" w:eastAsia="Times New Roman" w:hAnsi="Calibri" w:cs="Calibri"/>
                <w:color w:val="000000"/>
                <w:lang w:eastAsia="nb-NO"/>
              </w:rPr>
              <w:t>9</w:t>
            </w:r>
            <w:r>
              <w:rPr>
                <w:rFonts w:ascii="Calibri" w:eastAsia="Times New Roman" w:hAnsi="Calibri" w:cs="Calibri"/>
                <w:color w:val="000000"/>
                <w:lang w:eastAsia="nb-NO"/>
              </w:rPr>
              <w:t>:</w:t>
            </w:r>
            <w:r w:rsidR="00B202ED">
              <w:rPr>
                <w:rFonts w:ascii="Calibri" w:eastAsia="Times New Roman" w:hAnsi="Calibri" w:cs="Calibri"/>
                <w:color w:val="000000"/>
                <w:lang w:eastAsia="nb-NO"/>
              </w:rPr>
              <w:t>0</w:t>
            </w:r>
            <w:r>
              <w:rPr>
                <w:rFonts w:ascii="Calibri" w:eastAsia="Times New Roman" w:hAnsi="Calibri" w:cs="Calibri"/>
                <w:color w:val="000000"/>
                <w:lang w:eastAsia="nb-NO"/>
              </w:rPr>
              <w:t xml:space="preserve">0 – </w:t>
            </w:r>
            <w:r w:rsidR="00B202ED">
              <w:rPr>
                <w:rFonts w:ascii="Calibri" w:eastAsia="Times New Roman" w:hAnsi="Calibri" w:cs="Calibri"/>
                <w:color w:val="000000"/>
                <w:lang w:eastAsia="nb-NO"/>
              </w:rPr>
              <w:t>12</w:t>
            </w:r>
            <w:r>
              <w:rPr>
                <w:rFonts w:ascii="Calibri" w:eastAsia="Times New Roman" w:hAnsi="Calibri" w:cs="Calibri"/>
                <w:color w:val="000000"/>
                <w:lang w:eastAsia="nb-NO"/>
              </w:rPr>
              <w:t>:</w:t>
            </w:r>
            <w:r w:rsidR="00B202ED">
              <w:rPr>
                <w:rFonts w:ascii="Calibri" w:eastAsia="Times New Roman" w:hAnsi="Calibri" w:cs="Calibri"/>
                <w:color w:val="000000"/>
                <w:lang w:eastAsia="nb-NO"/>
              </w:rPr>
              <w:t>0</w:t>
            </w:r>
            <w:r>
              <w:rPr>
                <w:rFonts w:ascii="Calibri" w:eastAsia="Times New Roman" w:hAnsi="Calibri" w:cs="Calibri"/>
                <w:color w:val="000000"/>
                <w:lang w:eastAsia="nb-NO"/>
              </w:rPr>
              <w:t>0</w:t>
            </w:r>
          </w:p>
        </w:tc>
      </w:tr>
      <w:tr w:rsidR="0074224F" w14:paraId="4721FB5C" w14:textId="77777777" w:rsidTr="00B24607">
        <w:tc>
          <w:tcPr>
            <w:tcW w:w="1838" w:type="dxa"/>
          </w:tcPr>
          <w:p w14:paraId="5D200D94" w14:textId="1A0A6BAC" w:rsidR="0074224F" w:rsidRDefault="00B24607">
            <w:r>
              <w:t>Lunsj</w:t>
            </w:r>
          </w:p>
        </w:tc>
        <w:tc>
          <w:tcPr>
            <w:tcW w:w="2268" w:type="dxa"/>
          </w:tcPr>
          <w:p w14:paraId="31B5CA59" w14:textId="77777777" w:rsidR="0074224F" w:rsidRDefault="0074224F"/>
        </w:tc>
        <w:tc>
          <w:tcPr>
            <w:tcW w:w="1701" w:type="dxa"/>
          </w:tcPr>
          <w:p w14:paraId="26207B2C" w14:textId="59CBF284" w:rsidR="0074224F" w:rsidRPr="00B24607" w:rsidRDefault="00B24607">
            <w:pPr>
              <w:rPr>
                <w:rFonts w:ascii="Calibri" w:eastAsia="Times New Roman" w:hAnsi="Calibri" w:cs="Calibri"/>
                <w:color w:val="000000"/>
                <w:lang w:eastAsia="nb-NO"/>
              </w:rPr>
            </w:pPr>
            <w:r>
              <w:rPr>
                <w:rFonts w:ascii="Calibri" w:eastAsia="Times New Roman" w:hAnsi="Calibri" w:cs="Calibri"/>
                <w:color w:val="000000"/>
                <w:lang w:eastAsia="nb-NO"/>
              </w:rPr>
              <w:t>1</w:t>
            </w:r>
            <w:r w:rsidR="00B202ED">
              <w:rPr>
                <w:rFonts w:ascii="Calibri" w:eastAsia="Times New Roman" w:hAnsi="Calibri" w:cs="Calibri"/>
                <w:color w:val="000000"/>
                <w:lang w:eastAsia="nb-NO"/>
              </w:rPr>
              <w:t>2</w:t>
            </w:r>
            <w:r>
              <w:rPr>
                <w:rFonts w:ascii="Calibri" w:eastAsia="Times New Roman" w:hAnsi="Calibri" w:cs="Calibri"/>
                <w:color w:val="000000"/>
                <w:lang w:eastAsia="nb-NO"/>
              </w:rPr>
              <w:t>:</w:t>
            </w:r>
            <w:r w:rsidR="00B202ED">
              <w:rPr>
                <w:rFonts w:ascii="Calibri" w:eastAsia="Times New Roman" w:hAnsi="Calibri" w:cs="Calibri"/>
                <w:color w:val="000000"/>
                <w:lang w:eastAsia="nb-NO"/>
              </w:rPr>
              <w:t>0</w:t>
            </w:r>
            <w:r>
              <w:rPr>
                <w:rFonts w:ascii="Calibri" w:eastAsia="Times New Roman" w:hAnsi="Calibri" w:cs="Calibri"/>
                <w:color w:val="000000"/>
                <w:lang w:eastAsia="nb-NO"/>
              </w:rPr>
              <w:t xml:space="preserve">0 – </w:t>
            </w:r>
            <w:r w:rsidR="00B202ED">
              <w:rPr>
                <w:rFonts w:ascii="Calibri" w:eastAsia="Times New Roman" w:hAnsi="Calibri" w:cs="Calibri"/>
                <w:color w:val="000000"/>
                <w:lang w:eastAsia="nb-NO"/>
              </w:rPr>
              <w:t>13</w:t>
            </w:r>
            <w:r>
              <w:rPr>
                <w:rFonts w:ascii="Calibri" w:eastAsia="Times New Roman" w:hAnsi="Calibri" w:cs="Calibri"/>
                <w:color w:val="000000"/>
                <w:lang w:eastAsia="nb-NO"/>
              </w:rPr>
              <w:t>:</w:t>
            </w:r>
            <w:r w:rsidR="00B202ED">
              <w:rPr>
                <w:rFonts w:ascii="Calibri" w:eastAsia="Times New Roman" w:hAnsi="Calibri" w:cs="Calibri"/>
                <w:color w:val="000000"/>
                <w:lang w:eastAsia="nb-NO"/>
              </w:rPr>
              <w:t>0</w:t>
            </w:r>
            <w:r>
              <w:rPr>
                <w:rFonts w:ascii="Calibri" w:eastAsia="Times New Roman" w:hAnsi="Calibri" w:cs="Calibri"/>
                <w:color w:val="000000"/>
                <w:lang w:eastAsia="nb-NO"/>
              </w:rPr>
              <w:t>0</w:t>
            </w:r>
          </w:p>
        </w:tc>
      </w:tr>
      <w:tr w:rsidR="0074224F" w14:paraId="48243B55" w14:textId="77777777" w:rsidTr="00B24607">
        <w:tc>
          <w:tcPr>
            <w:tcW w:w="1838" w:type="dxa"/>
          </w:tcPr>
          <w:p w14:paraId="7DB4D0FC" w14:textId="1059BCEB" w:rsidR="0074224F" w:rsidRDefault="00B24607">
            <w:r>
              <w:t>Kamp2</w:t>
            </w:r>
          </w:p>
        </w:tc>
        <w:tc>
          <w:tcPr>
            <w:tcW w:w="2268" w:type="dxa"/>
          </w:tcPr>
          <w:p w14:paraId="1CC24836" w14:textId="64542A13" w:rsidR="0074224F" w:rsidRDefault="00B24607">
            <w:proofErr w:type="spellStart"/>
            <w:r w:rsidRPr="008F299B">
              <w:rPr>
                <w:rFonts w:ascii="Calibri" w:eastAsia="Times New Roman" w:hAnsi="Calibri" w:cs="Calibri"/>
                <w:color w:val="000000"/>
                <w:lang w:eastAsia="nb-NO"/>
              </w:rPr>
              <w:t>Focal</w:t>
            </w:r>
            <w:proofErr w:type="spellEnd"/>
            <w:r w:rsidRPr="008F299B">
              <w:rPr>
                <w:rFonts w:ascii="Calibri" w:eastAsia="Times New Roman" w:hAnsi="Calibri" w:cs="Calibri"/>
                <w:color w:val="000000"/>
                <w:lang w:eastAsia="nb-NO"/>
              </w:rPr>
              <w:t xml:space="preserve"> </w:t>
            </w:r>
            <w:r>
              <w:rPr>
                <w:rFonts w:ascii="Calibri" w:eastAsia="Times New Roman" w:hAnsi="Calibri" w:cs="Calibri"/>
                <w:color w:val="000000"/>
                <w:lang w:eastAsia="nb-NO"/>
              </w:rPr>
              <w:t>P</w:t>
            </w:r>
            <w:r w:rsidRPr="008F299B">
              <w:rPr>
                <w:rFonts w:ascii="Calibri" w:eastAsia="Times New Roman" w:hAnsi="Calibri" w:cs="Calibri"/>
                <w:color w:val="000000"/>
                <w:lang w:eastAsia="nb-NO"/>
              </w:rPr>
              <w:t>oints</w:t>
            </w:r>
          </w:p>
        </w:tc>
        <w:tc>
          <w:tcPr>
            <w:tcW w:w="1701" w:type="dxa"/>
          </w:tcPr>
          <w:p w14:paraId="64591269" w14:textId="4D6AF4A2" w:rsidR="0074224F" w:rsidRDefault="00B24607">
            <w:r>
              <w:rPr>
                <w:rFonts w:ascii="Calibri" w:eastAsia="Times New Roman" w:hAnsi="Calibri" w:cs="Calibri"/>
                <w:color w:val="000000"/>
                <w:lang w:eastAsia="nb-NO"/>
              </w:rPr>
              <w:t>1</w:t>
            </w:r>
            <w:r w:rsidR="00B202ED">
              <w:rPr>
                <w:rFonts w:ascii="Calibri" w:eastAsia="Times New Roman" w:hAnsi="Calibri" w:cs="Calibri"/>
                <w:color w:val="000000"/>
                <w:lang w:eastAsia="nb-NO"/>
              </w:rPr>
              <w:t>3</w:t>
            </w:r>
            <w:r>
              <w:rPr>
                <w:rFonts w:ascii="Calibri" w:eastAsia="Times New Roman" w:hAnsi="Calibri" w:cs="Calibri"/>
                <w:color w:val="000000"/>
                <w:lang w:eastAsia="nb-NO"/>
              </w:rPr>
              <w:t>:</w:t>
            </w:r>
            <w:r w:rsidR="00B202ED">
              <w:rPr>
                <w:rFonts w:ascii="Calibri" w:eastAsia="Times New Roman" w:hAnsi="Calibri" w:cs="Calibri"/>
                <w:color w:val="000000"/>
                <w:lang w:eastAsia="nb-NO"/>
              </w:rPr>
              <w:t>00</w:t>
            </w:r>
            <w:r>
              <w:rPr>
                <w:rFonts w:ascii="Calibri" w:eastAsia="Times New Roman" w:hAnsi="Calibri" w:cs="Calibri"/>
                <w:color w:val="000000"/>
                <w:lang w:eastAsia="nb-NO"/>
              </w:rPr>
              <w:t xml:space="preserve"> – </w:t>
            </w:r>
            <w:r>
              <w:rPr>
                <w:rFonts w:ascii="Calibri" w:eastAsia="Times New Roman" w:hAnsi="Calibri" w:cs="Calibri"/>
                <w:color w:val="000000"/>
                <w:lang w:eastAsia="nb-NO"/>
              </w:rPr>
              <w:t>1</w:t>
            </w:r>
            <w:r w:rsidR="00B202ED">
              <w:rPr>
                <w:rFonts w:ascii="Calibri" w:eastAsia="Times New Roman" w:hAnsi="Calibri" w:cs="Calibri"/>
                <w:color w:val="000000"/>
                <w:lang w:eastAsia="nb-NO"/>
              </w:rPr>
              <w:t>6</w:t>
            </w:r>
            <w:r>
              <w:rPr>
                <w:rFonts w:ascii="Calibri" w:eastAsia="Times New Roman" w:hAnsi="Calibri" w:cs="Calibri"/>
                <w:color w:val="000000"/>
                <w:lang w:eastAsia="nb-NO"/>
              </w:rPr>
              <w:t>:</w:t>
            </w:r>
            <w:r w:rsidR="00B202ED">
              <w:rPr>
                <w:rFonts w:ascii="Calibri" w:eastAsia="Times New Roman" w:hAnsi="Calibri" w:cs="Calibri"/>
                <w:color w:val="000000"/>
                <w:lang w:eastAsia="nb-NO"/>
              </w:rPr>
              <w:t>0</w:t>
            </w:r>
            <w:r>
              <w:rPr>
                <w:rFonts w:ascii="Calibri" w:eastAsia="Times New Roman" w:hAnsi="Calibri" w:cs="Calibri"/>
                <w:color w:val="000000"/>
                <w:lang w:eastAsia="nb-NO"/>
              </w:rPr>
              <w:t>0</w:t>
            </w:r>
          </w:p>
        </w:tc>
      </w:tr>
      <w:tr w:rsidR="0074224F" w14:paraId="1F83E11E" w14:textId="77777777" w:rsidTr="00B24607">
        <w:tc>
          <w:tcPr>
            <w:tcW w:w="1838" w:type="dxa"/>
          </w:tcPr>
          <w:p w14:paraId="31050904" w14:textId="2B66CE4E" w:rsidR="0074224F" w:rsidRDefault="00B24607">
            <w:r>
              <w:t>Kamp3</w:t>
            </w:r>
          </w:p>
        </w:tc>
        <w:tc>
          <w:tcPr>
            <w:tcW w:w="2268" w:type="dxa"/>
          </w:tcPr>
          <w:p w14:paraId="2937AFD4" w14:textId="7C70467E" w:rsidR="0074224F" w:rsidRDefault="00B24607">
            <w:proofErr w:type="spellStart"/>
            <w:r w:rsidRPr="008F299B">
              <w:rPr>
                <w:rFonts w:ascii="Calibri" w:eastAsia="Times New Roman" w:hAnsi="Calibri" w:cs="Calibri"/>
                <w:color w:val="000000"/>
                <w:lang w:eastAsia="nb-NO"/>
              </w:rPr>
              <w:t>Scorched</w:t>
            </w:r>
            <w:proofErr w:type="spellEnd"/>
            <w:r w:rsidRPr="008F299B">
              <w:rPr>
                <w:rFonts w:ascii="Calibri" w:eastAsia="Times New Roman" w:hAnsi="Calibri" w:cs="Calibri"/>
                <w:color w:val="000000"/>
                <w:lang w:eastAsia="nb-NO"/>
              </w:rPr>
              <w:t xml:space="preserve"> </w:t>
            </w:r>
            <w:r>
              <w:rPr>
                <w:rFonts w:ascii="Calibri" w:eastAsia="Times New Roman" w:hAnsi="Calibri" w:cs="Calibri"/>
                <w:color w:val="000000"/>
                <w:lang w:eastAsia="nb-NO"/>
              </w:rPr>
              <w:t>E</w:t>
            </w:r>
            <w:r w:rsidRPr="008F299B">
              <w:rPr>
                <w:rFonts w:ascii="Calibri" w:eastAsia="Times New Roman" w:hAnsi="Calibri" w:cs="Calibri"/>
                <w:color w:val="000000"/>
                <w:lang w:eastAsia="nb-NO"/>
              </w:rPr>
              <w:t>arth</w:t>
            </w:r>
          </w:p>
        </w:tc>
        <w:tc>
          <w:tcPr>
            <w:tcW w:w="1701" w:type="dxa"/>
          </w:tcPr>
          <w:p w14:paraId="58611588" w14:textId="06F4BBDB" w:rsidR="0074224F" w:rsidRDefault="00B24607">
            <w:r>
              <w:rPr>
                <w:rFonts w:ascii="Calibri" w:eastAsia="Times New Roman" w:hAnsi="Calibri" w:cs="Calibri"/>
                <w:color w:val="000000"/>
                <w:lang w:eastAsia="nb-NO"/>
              </w:rPr>
              <w:t>1</w:t>
            </w:r>
            <w:r w:rsidR="00B202ED">
              <w:rPr>
                <w:rFonts w:ascii="Calibri" w:eastAsia="Times New Roman" w:hAnsi="Calibri" w:cs="Calibri"/>
                <w:color w:val="000000"/>
                <w:lang w:eastAsia="nb-NO"/>
              </w:rPr>
              <w:t>6</w:t>
            </w:r>
            <w:r>
              <w:rPr>
                <w:rFonts w:ascii="Calibri" w:eastAsia="Times New Roman" w:hAnsi="Calibri" w:cs="Calibri"/>
                <w:color w:val="000000"/>
                <w:lang w:eastAsia="nb-NO"/>
              </w:rPr>
              <w:t>:</w:t>
            </w:r>
            <w:r w:rsidR="00B202ED">
              <w:rPr>
                <w:rFonts w:ascii="Calibri" w:eastAsia="Times New Roman" w:hAnsi="Calibri" w:cs="Calibri"/>
                <w:color w:val="000000"/>
                <w:lang w:eastAsia="nb-NO"/>
              </w:rPr>
              <w:t>3</w:t>
            </w:r>
            <w:r>
              <w:rPr>
                <w:rFonts w:ascii="Calibri" w:eastAsia="Times New Roman" w:hAnsi="Calibri" w:cs="Calibri"/>
                <w:color w:val="000000"/>
                <w:lang w:eastAsia="nb-NO"/>
              </w:rPr>
              <w:t>0 – 1</w:t>
            </w:r>
            <w:r w:rsidR="00B202ED">
              <w:rPr>
                <w:rFonts w:ascii="Calibri" w:eastAsia="Times New Roman" w:hAnsi="Calibri" w:cs="Calibri"/>
                <w:color w:val="000000"/>
                <w:lang w:eastAsia="nb-NO"/>
              </w:rPr>
              <w:t>9</w:t>
            </w:r>
            <w:r>
              <w:rPr>
                <w:rFonts w:ascii="Calibri" w:eastAsia="Times New Roman" w:hAnsi="Calibri" w:cs="Calibri"/>
                <w:color w:val="000000"/>
                <w:lang w:eastAsia="nb-NO"/>
              </w:rPr>
              <w:t>:</w:t>
            </w:r>
            <w:r w:rsidR="00B202ED">
              <w:rPr>
                <w:rFonts w:ascii="Calibri" w:eastAsia="Times New Roman" w:hAnsi="Calibri" w:cs="Calibri"/>
                <w:color w:val="000000"/>
                <w:lang w:eastAsia="nb-NO"/>
              </w:rPr>
              <w:t>3</w:t>
            </w:r>
            <w:r>
              <w:rPr>
                <w:rFonts w:ascii="Calibri" w:eastAsia="Times New Roman" w:hAnsi="Calibri" w:cs="Calibri"/>
                <w:color w:val="000000"/>
                <w:lang w:eastAsia="nb-NO"/>
              </w:rPr>
              <w:t>0</w:t>
            </w:r>
          </w:p>
        </w:tc>
      </w:tr>
      <w:tr w:rsidR="0074224F" w14:paraId="26CF2631" w14:textId="77777777" w:rsidTr="00B24607">
        <w:tc>
          <w:tcPr>
            <w:tcW w:w="1838" w:type="dxa"/>
          </w:tcPr>
          <w:p w14:paraId="21600628" w14:textId="77777777" w:rsidR="0074224F" w:rsidRDefault="0074224F"/>
        </w:tc>
        <w:tc>
          <w:tcPr>
            <w:tcW w:w="2268" w:type="dxa"/>
          </w:tcPr>
          <w:p w14:paraId="7BD8E03A" w14:textId="77777777" w:rsidR="0074224F" w:rsidRDefault="0074224F"/>
        </w:tc>
        <w:tc>
          <w:tcPr>
            <w:tcW w:w="1701" w:type="dxa"/>
          </w:tcPr>
          <w:p w14:paraId="4A1F1E03" w14:textId="77777777" w:rsidR="0074224F" w:rsidRDefault="0074224F"/>
        </w:tc>
      </w:tr>
      <w:tr w:rsidR="0074224F" w14:paraId="6AEE8024" w14:textId="77777777" w:rsidTr="00B24607">
        <w:tc>
          <w:tcPr>
            <w:tcW w:w="1838" w:type="dxa"/>
          </w:tcPr>
          <w:p w14:paraId="73F8FC1E" w14:textId="13995785" w:rsidR="0074224F" w:rsidRDefault="00B24607">
            <w:r>
              <w:t>Søndag</w:t>
            </w:r>
          </w:p>
        </w:tc>
        <w:tc>
          <w:tcPr>
            <w:tcW w:w="2268" w:type="dxa"/>
          </w:tcPr>
          <w:p w14:paraId="31ECEE54" w14:textId="77777777" w:rsidR="0074224F" w:rsidRDefault="0074224F"/>
        </w:tc>
        <w:tc>
          <w:tcPr>
            <w:tcW w:w="1701" w:type="dxa"/>
          </w:tcPr>
          <w:p w14:paraId="697FE7DA" w14:textId="77777777" w:rsidR="0074224F" w:rsidRDefault="0074224F"/>
        </w:tc>
      </w:tr>
      <w:tr w:rsidR="0074224F" w14:paraId="390CAF45" w14:textId="77777777" w:rsidTr="00B24607">
        <w:tc>
          <w:tcPr>
            <w:tcW w:w="1838" w:type="dxa"/>
          </w:tcPr>
          <w:p w14:paraId="5AB6DF23" w14:textId="67288898" w:rsidR="0074224F" w:rsidRDefault="00B24607">
            <w:r>
              <w:t>Kamp4</w:t>
            </w:r>
          </w:p>
        </w:tc>
        <w:tc>
          <w:tcPr>
            <w:tcW w:w="2268" w:type="dxa"/>
          </w:tcPr>
          <w:p w14:paraId="349B1782" w14:textId="3F2C7961" w:rsidR="0074224F" w:rsidRDefault="00B24607">
            <w:r w:rsidRPr="008F299B">
              <w:rPr>
                <w:rFonts w:ascii="Calibri" w:eastAsia="Times New Roman" w:hAnsi="Calibri" w:cs="Calibri"/>
                <w:color w:val="000000"/>
                <w:lang w:eastAsia="nb-NO"/>
              </w:rPr>
              <w:t xml:space="preserve">Better </w:t>
            </w:r>
            <w:r>
              <w:rPr>
                <w:rFonts w:ascii="Calibri" w:eastAsia="Times New Roman" w:hAnsi="Calibri" w:cs="Calibri"/>
                <w:color w:val="000000"/>
                <w:lang w:eastAsia="nb-NO"/>
              </w:rPr>
              <w:t>P</w:t>
            </w:r>
            <w:r w:rsidRPr="008F299B">
              <w:rPr>
                <w:rFonts w:ascii="Calibri" w:eastAsia="Times New Roman" w:hAnsi="Calibri" w:cs="Calibri"/>
                <w:color w:val="000000"/>
                <w:lang w:eastAsia="nb-NO"/>
              </w:rPr>
              <w:t xml:space="preserve">art </w:t>
            </w:r>
            <w:proofErr w:type="spellStart"/>
            <w:r w:rsidRPr="008F299B">
              <w:rPr>
                <w:rFonts w:ascii="Calibri" w:eastAsia="Times New Roman" w:hAnsi="Calibri" w:cs="Calibri"/>
                <w:color w:val="000000"/>
                <w:lang w:eastAsia="nb-NO"/>
              </w:rPr>
              <w:t>of</w:t>
            </w:r>
            <w:proofErr w:type="spellEnd"/>
            <w:r w:rsidRPr="008F299B">
              <w:rPr>
                <w:rFonts w:ascii="Calibri" w:eastAsia="Times New Roman" w:hAnsi="Calibri" w:cs="Calibri"/>
                <w:color w:val="000000"/>
                <w:lang w:eastAsia="nb-NO"/>
              </w:rPr>
              <w:t xml:space="preserve"> </w:t>
            </w:r>
            <w:proofErr w:type="spellStart"/>
            <w:r>
              <w:rPr>
                <w:rFonts w:ascii="Calibri" w:eastAsia="Times New Roman" w:hAnsi="Calibri" w:cs="Calibri"/>
                <w:color w:val="000000"/>
                <w:lang w:eastAsia="nb-NO"/>
              </w:rPr>
              <w:t>V</w:t>
            </w:r>
            <w:r w:rsidRPr="008F299B">
              <w:rPr>
                <w:rFonts w:ascii="Calibri" w:eastAsia="Times New Roman" w:hAnsi="Calibri" w:cs="Calibri"/>
                <w:color w:val="000000"/>
                <w:lang w:eastAsia="nb-NO"/>
              </w:rPr>
              <w:t>alour</w:t>
            </w:r>
            <w:proofErr w:type="spellEnd"/>
          </w:p>
        </w:tc>
        <w:tc>
          <w:tcPr>
            <w:tcW w:w="1701" w:type="dxa"/>
          </w:tcPr>
          <w:p w14:paraId="3CE1AF3E" w14:textId="052E94A1" w:rsidR="0074224F" w:rsidRDefault="00B24607">
            <w:r>
              <w:rPr>
                <w:rFonts w:ascii="Calibri" w:eastAsia="Times New Roman" w:hAnsi="Calibri" w:cs="Calibri"/>
                <w:color w:val="000000"/>
                <w:lang w:eastAsia="nb-NO"/>
              </w:rPr>
              <w:t>09:00 – 12:00</w:t>
            </w:r>
          </w:p>
        </w:tc>
      </w:tr>
      <w:tr w:rsidR="0074224F" w14:paraId="57C190C5" w14:textId="77777777" w:rsidTr="00B24607">
        <w:tc>
          <w:tcPr>
            <w:tcW w:w="1838" w:type="dxa"/>
          </w:tcPr>
          <w:p w14:paraId="36ACCA6D" w14:textId="54125D74" w:rsidR="0074224F" w:rsidRDefault="00B24607">
            <w:r>
              <w:t>Lunsj</w:t>
            </w:r>
          </w:p>
        </w:tc>
        <w:tc>
          <w:tcPr>
            <w:tcW w:w="2268" w:type="dxa"/>
          </w:tcPr>
          <w:p w14:paraId="1DDE81B4" w14:textId="77777777" w:rsidR="0074224F" w:rsidRDefault="0074224F"/>
        </w:tc>
        <w:tc>
          <w:tcPr>
            <w:tcW w:w="1701" w:type="dxa"/>
          </w:tcPr>
          <w:p w14:paraId="7C22A284" w14:textId="4CC4896F" w:rsidR="0074224F" w:rsidRPr="00B24607" w:rsidRDefault="00B24607">
            <w:pPr>
              <w:rPr>
                <w:rFonts w:ascii="Calibri" w:eastAsia="Times New Roman" w:hAnsi="Calibri" w:cs="Calibri"/>
                <w:color w:val="000000"/>
                <w:lang w:eastAsia="nb-NO"/>
              </w:rPr>
            </w:pPr>
            <w:r>
              <w:rPr>
                <w:rFonts w:ascii="Calibri" w:eastAsia="Times New Roman" w:hAnsi="Calibri" w:cs="Calibri"/>
                <w:color w:val="000000"/>
                <w:lang w:eastAsia="nb-NO"/>
              </w:rPr>
              <w:t>12:00 – 13:00</w:t>
            </w:r>
          </w:p>
        </w:tc>
      </w:tr>
      <w:tr w:rsidR="0074224F" w14:paraId="4830EBF3" w14:textId="77777777" w:rsidTr="00B24607">
        <w:tc>
          <w:tcPr>
            <w:tcW w:w="1838" w:type="dxa"/>
          </w:tcPr>
          <w:p w14:paraId="37DBC848" w14:textId="5F5D33BD" w:rsidR="0074224F" w:rsidRDefault="00B24607">
            <w:r>
              <w:t>Kamp5</w:t>
            </w:r>
          </w:p>
        </w:tc>
        <w:tc>
          <w:tcPr>
            <w:tcW w:w="2268" w:type="dxa"/>
          </w:tcPr>
          <w:p w14:paraId="059F4F85" w14:textId="6F8F1758" w:rsidR="0074224F" w:rsidRDefault="00B24607">
            <w:r w:rsidRPr="008F299B">
              <w:rPr>
                <w:rFonts w:ascii="Calibri" w:eastAsia="Times New Roman" w:hAnsi="Calibri" w:cs="Calibri"/>
                <w:color w:val="000000"/>
                <w:lang w:eastAsia="nb-NO"/>
              </w:rPr>
              <w:t xml:space="preserve">Blades </w:t>
            </w:r>
            <w:r>
              <w:rPr>
                <w:rFonts w:ascii="Calibri" w:eastAsia="Times New Roman" w:hAnsi="Calibri" w:cs="Calibri"/>
                <w:color w:val="000000"/>
                <w:lang w:eastAsia="nb-NO"/>
              </w:rPr>
              <w:t>E</w:t>
            </w:r>
            <w:r w:rsidRPr="008F299B">
              <w:rPr>
                <w:rFonts w:ascii="Calibri" w:eastAsia="Times New Roman" w:hAnsi="Calibri" w:cs="Calibri"/>
                <w:color w:val="000000"/>
                <w:lang w:eastAsia="nb-NO"/>
              </w:rPr>
              <w:t>dge</w:t>
            </w:r>
          </w:p>
        </w:tc>
        <w:tc>
          <w:tcPr>
            <w:tcW w:w="1701" w:type="dxa"/>
          </w:tcPr>
          <w:p w14:paraId="4BBA613B" w14:textId="2674A63A" w:rsidR="0074224F" w:rsidRPr="00B24607" w:rsidRDefault="00B24607">
            <w:pPr>
              <w:rPr>
                <w:rFonts w:ascii="Calibri" w:eastAsia="Times New Roman" w:hAnsi="Calibri" w:cs="Calibri"/>
                <w:color w:val="000000"/>
                <w:lang w:eastAsia="nb-NO"/>
              </w:rPr>
            </w:pPr>
            <w:r>
              <w:rPr>
                <w:rFonts w:ascii="Calibri" w:eastAsia="Times New Roman" w:hAnsi="Calibri" w:cs="Calibri"/>
                <w:color w:val="000000"/>
                <w:lang w:eastAsia="nb-NO"/>
              </w:rPr>
              <w:t>13:00 – 16:00</w:t>
            </w:r>
          </w:p>
        </w:tc>
      </w:tr>
      <w:tr w:rsidR="00B24607" w14:paraId="135F4AF6" w14:textId="77777777" w:rsidTr="00B24607">
        <w:tc>
          <w:tcPr>
            <w:tcW w:w="1838" w:type="dxa"/>
          </w:tcPr>
          <w:p w14:paraId="0A9D06D1" w14:textId="265F9F4F" w:rsidR="00B24607" w:rsidRDefault="00B24607">
            <w:r>
              <w:t>Prisutdeling</w:t>
            </w:r>
          </w:p>
        </w:tc>
        <w:tc>
          <w:tcPr>
            <w:tcW w:w="2268" w:type="dxa"/>
          </w:tcPr>
          <w:p w14:paraId="451B45C2" w14:textId="77777777" w:rsidR="00B24607" w:rsidRDefault="00B24607"/>
        </w:tc>
        <w:tc>
          <w:tcPr>
            <w:tcW w:w="1701" w:type="dxa"/>
          </w:tcPr>
          <w:p w14:paraId="42500868" w14:textId="4E4178B7" w:rsidR="00B24607" w:rsidRDefault="00B24607">
            <w:r>
              <w:rPr>
                <w:rFonts w:ascii="Calibri" w:eastAsia="Times New Roman" w:hAnsi="Calibri" w:cs="Calibri"/>
                <w:color w:val="000000"/>
                <w:lang w:eastAsia="nb-NO"/>
              </w:rPr>
              <w:t>16:00 – 16:30</w:t>
            </w:r>
          </w:p>
        </w:tc>
      </w:tr>
    </w:tbl>
    <w:p w14:paraId="30307828" w14:textId="77777777" w:rsidR="0074224F" w:rsidRDefault="0074224F"/>
    <w:p w14:paraId="6D7F96C1" w14:textId="1D91E086" w:rsidR="00BC2EFA" w:rsidRPr="000622C0" w:rsidRDefault="00863722">
      <w:pPr>
        <w:rPr>
          <w:b/>
          <w:bCs/>
          <w:i/>
          <w:iCs/>
        </w:rPr>
      </w:pPr>
      <w:r w:rsidRPr="000622C0">
        <w:rPr>
          <w:b/>
          <w:bCs/>
        </w:rPr>
        <w:t xml:space="preserve">Poengscoring for </w:t>
      </w:r>
      <w:r w:rsidRPr="000622C0">
        <w:rPr>
          <w:b/>
          <w:bCs/>
          <w:i/>
          <w:iCs/>
        </w:rPr>
        <w:t xml:space="preserve">Best General </w:t>
      </w:r>
    </w:p>
    <w:p w14:paraId="757437CE" w14:textId="1983A97C" w:rsidR="000622C0" w:rsidRPr="00635D50" w:rsidRDefault="00635D50">
      <w:r w:rsidRPr="00635D50">
        <w:t>I hver kamp deles d</w:t>
      </w:r>
      <w:r>
        <w:t xml:space="preserve">et ut poeng etter et såkalt 20-0 system. Det vil si at det er </w:t>
      </w:r>
      <w:r w:rsidR="001B440B">
        <w:t xml:space="preserve">totalt </w:t>
      </w:r>
      <w:r>
        <w:t xml:space="preserve">20 </w:t>
      </w:r>
      <w:r w:rsidR="00FE32FE">
        <w:t>poeng</w:t>
      </w:r>
      <w:r w:rsidR="001423C8">
        <w:t xml:space="preserve"> </w:t>
      </w:r>
      <w:r w:rsidR="00FE32FE">
        <w:t>som deles ut mellom de to spillerne.</w:t>
      </w:r>
      <w:r w:rsidR="001E3DE3">
        <w:t xml:space="preserve"> 16 av disse poengene </w:t>
      </w:r>
      <w:r w:rsidR="00AE3C78">
        <w:t xml:space="preserve">får man fra </w:t>
      </w:r>
      <w:proofErr w:type="spellStart"/>
      <w:r w:rsidR="00AE3C78">
        <w:t>battleplan</w:t>
      </w:r>
      <w:r w:rsidR="00982DDD">
        <w:t>et</w:t>
      </w:r>
      <w:proofErr w:type="spellEnd"/>
      <w:r w:rsidR="00982DDD">
        <w:t xml:space="preserve"> og de 4 gjenværende får man fra </w:t>
      </w:r>
      <w:r w:rsidR="00982DDD" w:rsidRPr="00124084">
        <w:rPr>
          <w:i/>
          <w:iCs/>
        </w:rPr>
        <w:t>s</w:t>
      </w:r>
      <w:r w:rsidR="00124084" w:rsidRPr="00124084">
        <w:rPr>
          <w:i/>
          <w:iCs/>
        </w:rPr>
        <w:t>econdaries</w:t>
      </w:r>
      <w:r w:rsidR="00124084">
        <w:t>.</w:t>
      </w:r>
    </w:p>
    <w:p w14:paraId="4137A516" w14:textId="13F1A070" w:rsidR="00E9214B" w:rsidRDefault="006D5C1A" w:rsidP="00A56BC5">
      <w:pPr>
        <w:spacing w:after="0"/>
        <w:rPr>
          <w:lang w:val="en-US"/>
        </w:rPr>
      </w:pPr>
      <w:r>
        <w:rPr>
          <w:lang w:val="en-US"/>
        </w:rPr>
        <w:t xml:space="preserve">Major win = 16 </w:t>
      </w:r>
      <w:proofErr w:type="spellStart"/>
      <w:r w:rsidR="00124084">
        <w:rPr>
          <w:lang w:val="en-US"/>
        </w:rPr>
        <w:t>poeng</w:t>
      </w:r>
      <w:proofErr w:type="spellEnd"/>
      <w:r>
        <w:rPr>
          <w:lang w:val="en-US"/>
        </w:rPr>
        <w:t xml:space="preserve"> </w:t>
      </w:r>
    </w:p>
    <w:p w14:paraId="70B48EAC" w14:textId="573E0E94" w:rsidR="006D5C1A" w:rsidRPr="00611C27" w:rsidRDefault="006D5C1A" w:rsidP="00A56BC5">
      <w:pPr>
        <w:spacing w:after="0"/>
        <w:rPr>
          <w:lang w:val="en-US"/>
        </w:rPr>
      </w:pPr>
      <w:r>
        <w:rPr>
          <w:lang w:val="en-US"/>
        </w:rPr>
        <w:t xml:space="preserve">Minor win = 12 </w:t>
      </w:r>
      <w:proofErr w:type="spellStart"/>
      <w:r w:rsidR="00124084">
        <w:rPr>
          <w:lang w:val="en-US"/>
        </w:rPr>
        <w:t>poeng</w:t>
      </w:r>
      <w:proofErr w:type="spellEnd"/>
      <w:r>
        <w:rPr>
          <w:lang w:val="en-US"/>
        </w:rPr>
        <w:t xml:space="preserve"> </w:t>
      </w:r>
    </w:p>
    <w:p w14:paraId="59D25964" w14:textId="08DFB441" w:rsidR="006D5C1A" w:rsidRPr="00124084" w:rsidRDefault="006D5C1A" w:rsidP="00A56BC5">
      <w:pPr>
        <w:spacing w:after="0"/>
      </w:pPr>
      <w:r w:rsidRPr="00124084">
        <w:t>Draw = 8 p</w:t>
      </w:r>
      <w:r w:rsidR="00124084" w:rsidRPr="00124084">
        <w:t>oeng</w:t>
      </w:r>
    </w:p>
    <w:p w14:paraId="75BC31C2" w14:textId="68607A60" w:rsidR="006D5C1A" w:rsidRPr="00124084" w:rsidRDefault="006D5C1A" w:rsidP="00A56BC5">
      <w:pPr>
        <w:spacing w:after="0"/>
      </w:pPr>
      <w:r w:rsidRPr="00124084">
        <w:t>Minor loss = 4</w:t>
      </w:r>
      <w:r w:rsidR="00124084" w:rsidRPr="00124084">
        <w:t xml:space="preserve"> </w:t>
      </w:r>
      <w:r w:rsidRPr="00124084">
        <w:t>p</w:t>
      </w:r>
      <w:r w:rsidR="00124084" w:rsidRPr="00124084">
        <w:t>oeng</w:t>
      </w:r>
      <w:r w:rsidRPr="00124084">
        <w:t xml:space="preserve"> </w:t>
      </w:r>
    </w:p>
    <w:p w14:paraId="4FCDD6E9" w14:textId="3C88D502" w:rsidR="006D5C1A" w:rsidRPr="00124084" w:rsidRDefault="006D5C1A" w:rsidP="00A56BC5">
      <w:pPr>
        <w:spacing w:after="0"/>
      </w:pPr>
      <w:r w:rsidRPr="00124084">
        <w:t>Major loss = 0 po</w:t>
      </w:r>
      <w:r w:rsidR="00124084" w:rsidRPr="00124084">
        <w:t>eng</w:t>
      </w:r>
      <w:r w:rsidRPr="00124084">
        <w:t xml:space="preserve"> </w:t>
      </w:r>
    </w:p>
    <w:p w14:paraId="0058FB7D" w14:textId="6DC4FEFF" w:rsidR="006D5C1A" w:rsidRPr="00124084" w:rsidRDefault="006D5C1A"/>
    <w:p w14:paraId="393DAFA6" w14:textId="188FE259" w:rsidR="00B53974" w:rsidRDefault="009B20F5">
      <w:pPr>
        <w:rPr>
          <w:i/>
          <w:iCs/>
        </w:rPr>
      </w:pPr>
      <w:r>
        <w:t>V</w:t>
      </w:r>
      <w:r w:rsidR="000704DE">
        <w:t>i</w:t>
      </w:r>
      <w:r w:rsidR="00454707">
        <w:t xml:space="preserve"> </w:t>
      </w:r>
      <w:r w:rsidR="001A3747">
        <w:t xml:space="preserve">bruker </w:t>
      </w:r>
      <w:proofErr w:type="spellStart"/>
      <w:r w:rsidR="00454707">
        <w:t>Auxiliary</w:t>
      </w:r>
      <w:proofErr w:type="spellEnd"/>
      <w:r w:rsidR="00454707">
        <w:t xml:space="preserve"> </w:t>
      </w:r>
      <w:proofErr w:type="spellStart"/>
      <w:r w:rsidR="00454707">
        <w:t>o</w:t>
      </w:r>
      <w:r w:rsidR="00C04F72">
        <w:t>bjectives</w:t>
      </w:r>
      <w:proofErr w:type="spellEnd"/>
      <w:r w:rsidR="00C04F72">
        <w:t xml:space="preserve"> som beskrevet på side 108-109 i Generals </w:t>
      </w:r>
      <w:proofErr w:type="spellStart"/>
      <w:r w:rsidR="00C04F72">
        <w:t>Handbook</w:t>
      </w:r>
      <w:proofErr w:type="spellEnd"/>
      <w:r w:rsidR="006647B7">
        <w:t xml:space="preserve"> som secondaries</w:t>
      </w:r>
      <w:r w:rsidR="00C04F72">
        <w:t>.</w:t>
      </w:r>
      <w:r w:rsidR="002B5A52">
        <w:t xml:space="preserve"> Du</w:t>
      </w:r>
      <w:r w:rsidR="001A3747">
        <w:t xml:space="preserve"> velger to hver kamp og</w:t>
      </w:r>
      <w:r w:rsidR="002B5A52">
        <w:t xml:space="preserve"> kan velge fritt, men du kan bare prøve på det samme </w:t>
      </w:r>
      <w:r w:rsidR="00E116BB">
        <w:t xml:space="preserve">objektivet en gang i </w:t>
      </w:r>
      <w:r w:rsidR="00E116BB">
        <w:lastRenderedPageBreak/>
        <w:t xml:space="preserve">løp av turneringen. Så i løp av turneringen må du velge </w:t>
      </w:r>
      <w:r w:rsidR="00B53974">
        <w:t xml:space="preserve">10 av 18 </w:t>
      </w:r>
      <w:r w:rsidR="005F15C8">
        <w:t>mulige</w:t>
      </w:r>
      <w:r w:rsidR="00B53974">
        <w:t>.</w:t>
      </w:r>
      <w:r w:rsidR="00F44C8C">
        <w:t xml:space="preserve"> Du får </w:t>
      </w:r>
      <w:r w:rsidR="00E97255">
        <w:t>1</w:t>
      </w:r>
      <w:r w:rsidR="00F44C8C">
        <w:t xml:space="preserve"> poeng for de du klarer å utføre</w:t>
      </w:r>
      <w:r w:rsidR="00E97255">
        <w:t xml:space="preserve">, og 1 poeng for de du </w:t>
      </w:r>
      <w:r w:rsidR="00864699">
        <w:t>klarer å hindre motstanderen din fra å utføre.</w:t>
      </w:r>
      <w:r w:rsidR="008411F2">
        <w:t xml:space="preserve"> </w:t>
      </w:r>
    </w:p>
    <w:p w14:paraId="7B5AEAC8" w14:textId="54070BB8" w:rsidR="00F969E8" w:rsidRDefault="00FE4670">
      <w:r>
        <w:t>Hvis en spiller gir seg</w:t>
      </w:r>
      <w:r w:rsidR="00F00AEE">
        <w:t xml:space="preserve">, så vil den spilleren få de secondariene som </w:t>
      </w:r>
      <w:r w:rsidR="00CA4BC2">
        <w:t>allere</w:t>
      </w:r>
      <w:r w:rsidR="00F738BD">
        <w:t>de</w:t>
      </w:r>
      <w:r w:rsidR="00CA4BC2">
        <w:t xml:space="preserve"> er oppnådd</w:t>
      </w:r>
      <w:r w:rsidR="003D7144">
        <w:t>. Motstanderen vil få alle secondariene som er utført og alle som det fremdeles er mulig å utføre</w:t>
      </w:r>
      <w:r w:rsidR="00B32121">
        <w:t xml:space="preserve"> om kampen hadde fortsatt.</w:t>
      </w:r>
    </w:p>
    <w:p w14:paraId="2D598529" w14:textId="53B4CE90" w:rsidR="003B7AD0" w:rsidRPr="003B7AD0" w:rsidRDefault="00083907">
      <w:pPr>
        <w:rPr>
          <w:color w:val="FF00FF"/>
        </w:rPr>
      </w:pPr>
      <w:r w:rsidRPr="00BB487B">
        <w:rPr>
          <w:color w:val="000000" w:themeColor="text1"/>
        </w:rPr>
        <w:t xml:space="preserve">Skulle to spiller havne på like mange poeng, så er det </w:t>
      </w:r>
      <w:proofErr w:type="spellStart"/>
      <w:r w:rsidR="005B5613" w:rsidRPr="00BB487B">
        <w:rPr>
          <w:color w:val="000000" w:themeColor="text1"/>
        </w:rPr>
        <w:t>S</w:t>
      </w:r>
      <w:r w:rsidR="008B2BB1" w:rsidRPr="00BB487B">
        <w:rPr>
          <w:color w:val="000000" w:themeColor="text1"/>
        </w:rPr>
        <w:t>trength</w:t>
      </w:r>
      <w:proofErr w:type="spellEnd"/>
      <w:r w:rsidR="008B2BB1" w:rsidRPr="00BB487B">
        <w:rPr>
          <w:color w:val="000000" w:themeColor="text1"/>
        </w:rPr>
        <w:t xml:space="preserve"> </w:t>
      </w:r>
      <w:proofErr w:type="spellStart"/>
      <w:r w:rsidR="008B2BB1" w:rsidRPr="00BB487B">
        <w:rPr>
          <w:color w:val="000000" w:themeColor="text1"/>
        </w:rPr>
        <w:t>of</w:t>
      </w:r>
      <w:proofErr w:type="spellEnd"/>
      <w:r w:rsidR="008B2BB1" w:rsidRPr="00BB487B">
        <w:rPr>
          <w:color w:val="000000" w:themeColor="text1"/>
        </w:rPr>
        <w:t xml:space="preserve"> </w:t>
      </w:r>
      <w:r w:rsidR="005B5613" w:rsidRPr="00BB487B">
        <w:rPr>
          <w:color w:val="000000" w:themeColor="text1"/>
        </w:rPr>
        <w:t>S</w:t>
      </w:r>
      <w:r w:rsidR="008B2BB1" w:rsidRPr="00BB487B">
        <w:rPr>
          <w:color w:val="000000" w:themeColor="text1"/>
        </w:rPr>
        <w:t>chedul</w:t>
      </w:r>
      <w:r w:rsidR="00416B04" w:rsidRPr="00BB487B">
        <w:rPr>
          <w:color w:val="000000" w:themeColor="text1"/>
        </w:rPr>
        <w:t>e</w:t>
      </w:r>
      <w:r w:rsidR="008B2BB1" w:rsidRPr="00BB487B">
        <w:rPr>
          <w:color w:val="000000" w:themeColor="text1"/>
        </w:rPr>
        <w:t xml:space="preserve"> (</w:t>
      </w:r>
      <w:proofErr w:type="spellStart"/>
      <w:r w:rsidR="008B2BB1" w:rsidRPr="00BB487B">
        <w:rPr>
          <w:color w:val="000000" w:themeColor="text1"/>
        </w:rPr>
        <w:t>SoS</w:t>
      </w:r>
      <w:proofErr w:type="spellEnd"/>
      <w:r w:rsidR="008B2BB1" w:rsidRPr="00BB487B">
        <w:rPr>
          <w:color w:val="000000" w:themeColor="text1"/>
        </w:rPr>
        <w:t xml:space="preserve">) som avgjør hvem som </w:t>
      </w:r>
      <w:r w:rsidR="004045BD" w:rsidRPr="00BB487B">
        <w:rPr>
          <w:color w:val="000000" w:themeColor="text1"/>
        </w:rPr>
        <w:t xml:space="preserve">plasseres øverst. </w:t>
      </w:r>
      <w:proofErr w:type="spellStart"/>
      <w:r w:rsidR="004045BD" w:rsidRPr="00BB487B">
        <w:rPr>
          <w:color w:val="000000" w:themeColor="text1"/>
        </w:rPr>
        <w:t>SoS</w:t>
      </w:r>
      <w:proofErr w:type="spellEnd"/>
      <w:r w:rsidR="004045BD" w:rsidRPr="00BB487B">
        <w:rPr>
          <w:color w:val="000000" w:themeColor="text1"/>
        </w:rPr>
        <w:t xml:space="preserve"> er </w:t>
      </w:r>
      <w:r w:rsidR="00921E35" w:rsidRPr="00BB487B">
        <w:rPr>
          <w:color w:val="000000" w:themeColor="text1"/>
        </w:rPr>
        <w:t xml:space="preserve">snittet av poengene til motstanderne du spilte mot, så </w:t>
      </w:r>
      <w:r w:rsidR="0050301D" w:rsidRPr="00BB487B">
        <w:rPr>
          <w:color w:val="000000" w:themeColor="text1"/>
        </w:rPr>
        <w:t xml:space="preserve">jo bedre motstandere du har møtt, jo høyere </w:t>
      </w:r>
      <w:proofErr w:type="spellStart"/>
      <w:r w:rsidR="0050301D" w:rsidRPr="00BB487B">
        <w:rPr>
          <w:color w:val="000000" w:themeColor="text1"/>
        </w:rPr>
        <w:t>SoS</w:t>
      </w:r>
      <w:proofErr w:type="spellEnd"/>
      <w:r w:rsidR="0050301D" w:rsidRPr="00BB487B">
        <w:rPr>
          <w:color w:val="000000" w:themeColor="text1"/>
        </w:rPr>
        <w:t>.</w:t>
      </w:r>
      <w:r w:rsidR="00BD1B98" w:rsidRPr="00BB487B">
        <w:rPr>
          <w:color w:val="000000" w:themeColor="text1"/>
        </w:rPr>
        <w:t xml:space="preserve"> Skulle det fremdeles være likt så er det </w:t>
      </w:r>
      <w:r w:rsidR="00F33B28" w:rsidRPr="00BB487B">
        <w:rPr>
          <w:color w:val="000000" w:themeColor="text1"/>
        </w:rPr>
        <w:t>E</w:t>
      </w:r>
      <w:r w:rsidR="00CC630C" w:rsidRPr="00BB487B">
        <w:rPr>
          <w:color w:val="000000" w:themeColor="text1"/>
        </w:rPr>
        <w:t>xten</w:t>
      </w:r>
      <w:r w:rsidR="00F33B28" w:rsidRPr="00BB487B">
        <w:rPr>
          <w:color w:val="000000" w:themeColor="text1"/>
        </w:rPr>
        <w:t xml:space="preserve">ded </w:t>
      </w:r>
      <w:proofErr w:type="spellStart"/>
      <w:r w:rsidR="00F33B28" w:rsidRPr="00BB487B">
        <w:rPr>
          <w:color w:val="000000" w:themeColor="text1"/>
        </w:rPr>
        <w:t>Strength</w:t>
      </w:r>
      <w:proofErr w:type="spellEnd"/>
      <w:r w:rsidR="00F33B28" w:rsidRPr="00BB487B">
        <w:rPr>
          <w:color w:val="000000" w:themeColor="text1"/>
        </w:rPr>
        <w:t xml:space="preserve"> </w:t>
      </w:r>
      <w:proofErr w:type="spellStart"/>
      <w:r w:rsidR="00F33B28" w:rsidRPr="00BB487B">
        <w:rPr>
          <w:color w:val="000000" w:themeColor="text1"/>
        </w:rPr>
        <w:t>of</w:t>
      </w:r>
      <w:proofErr w:type="spellEnd"/>
      <w:r w:rsidR="00F33B28" w:rsidRPr="00BB487B">
        <w:rPr>
          <w:color w:val="000000" w:themeColor="text1"/>
        </w:rPr>
        <w:t xml:space="preserve"> Schedule (</w:t>
      </w:r>
      <w:proofErr w:type="spellStart"/>
      <w:r w:rsidR="00F33B28" w:rsidRPr="00BB487B">
        <w:rPr>
          <w:color w:val="000000" w:themeColor="text1"/>
        </w:rPr>
        <w:t>ESoS</w:t>
      </w:r>
      <w:proofErr w:type="spellEnd"/>
      <w:r w:rsidR="00F33B28" w:rsidRPr="00BB487B">
        <w:rPr>
          <w:color w:val="000000" w:themeColor="text1"/>
        </w:rPr>
        <w:t>)</w:t>
      </w:r>
      <w:r w:rsidR="00981FB0" w:rsidRPr="00BB487B">
        <w:rPr>
          <w:color w:val="000000" w:themeColor="text1"/>
        </w:rPr>
        <w:t xml:space="preserve"> som avgjør. Her ser man også på motstanden til motstanderne dine.</w:t>
      </w:r>
    </w:p>
    <w:p w14:paraId="0A40AB20" w14:textId="77777777" w:rsidR="00691DAF" w:rsidRDefault="00691DAF"/>
    <w:p w14:paraId="56CFB1DE" w14:textId="169E89F4" w:rsidR="00AF6D1E" w:rsidRPr="009C653A" w:rsidRDefault="00AF6D1E">
      <w:pPr>
        <w:rPr>
          <w:b/>
          <w:bCs/>
        </w:rPr>
      </w:pPr>
      <w:r w:rsidRPr="009C653A">
        <w:rPr>
          <w:b/>
          <w:bCs/>
        </w:rPr>
        <w:t>Spilletid og sjakklokker</w:t>
      </w:r>
    </w:p>
    <w:p w14:paraId="27DE6FED" w14:textId="77777777" w:rsidR="00FE5A35" w:rsidRPr="00FE5A35" w:rsidRDefault="00AF6D1E">
      <w:pPr>
        <w:rPr>
          <w:color w:val="FF33CC"/>
        </w:rPr>
      </w:pPr>
      <w:r w:rsidRPr="00FE5A35">
        <w:rPr>
          <w:color w:val="FF33CC"/>
        </w:rPr>
        <w:t xml:space="preserve">Hver </w:t>
      </w:r>
      <w:r w:rsidR="00F5294F" w:rsidRPr="00FE5A35">
        <w:rPr>
          <w:color w:val="FF33CC"/>
        </w:rPr>
        <w:t>kamp varer i inntil 3 timer</w:t>
      </w:r>
      <w:r w:rsidR="00BB487B" w:rsidRPr="00FE5A35">
        <w:rPr>
          <w:color w:val="FF33CC"/>
        </w:rPr>
        <w:t xml:space="preserve">. Vi hadde som utgangspunkt tenkt å bruke sjakklokker, men </w:t>
      </w:r>
      <w:proofErr w:type="spellStart"/>
      <w:r w:rsidR="00BB487B" w:rsidRPr="00FE5A35">
        <w:rPr>
          <w:color w:val="FF33CC"/>
        </w:rPr>
        <w:t>pga</w:t>
      </w:r>
      <w:proofErr w:type="spellEnd"/>
      <w:r w:rsidR="00BB487B" w:rsidRPr="00FE5A35">
        <w:rPr>
          <w:color w:val="FF33CC"/>
        </w:rPr>
        <w:t xml:space="preserve"> Covid-19 så kommer det ikke til å brukes sjakklokker. Dette er av smittevern hensyn.</w:t>
      </w:r>
    </w:p>
    <w:p w14:paraId="6E294B8F" w14:textId="5D7D381C" w:rsidR="00691DAF" w:rsidRPr="00FE5A35" w:rsidRDefault="00BB487B">
      <w:pPr>
        <w:rPr>
          <w:color w:val="FF33CC"/>
        </w:rPr>
      </w:pPr>
      <w:r w:rsidRPr="00FE5A35">
        <w:rPr>
          <w:color w:val="FF33CC"/>
        </w:rPr>
        <w:t xml:space="preserve">Skulle ikke tre timer være nok tid, så vil kampen avgjøres på hva poengstillingen er etter siste fullførte runde. Vi håper at alle spillerne respekterer hverandres tid, og gjør sitt beste for å klare å fullføre alle fem rundene. </w:t>
      </w:r>
    </w:p>
    <w:p w14:paraId="38A03652" w14:textId="01A65BC0" w:rsidR="00BB487B" w:rsidRPr="00FE5A35" w:rsidRDefault="00B22FEE">
      <w:pPr>
        <w:rPr>
          <w:color w:val="FF33CC"/>
        </w:rPr>
      </w:pPr>
      <w:r>
        <w:rPr>
          <w:color w:val="FF33CC"/>
        </w:rPr>
        <w:t>Dersom</w:t>
      </w:r>
      <w:r w:rsidR="00BB487B" w:rsidRPr="00FE5A35">
        <w:rPr>
          <w:color w:val="FF33CC"/>
        </w:rPr>
        <w:t xml:space="preserve"> en spiller ikke fullfører tre eller flere kamper, vil den automatisk være ute av Best Sports konkurransen. </w:t>
      </w:r>
      <w:r w:rsidR="00FE5A35" w:rsidRPr="00FE5A35">
        <w:rPr>
          <w:color w:val="FF33CC"/>
        </w:rPr>
        <w:t xml:space="preserve">Det kan også vurderes strengere tiltak dersom det oppleves som bevist </w:t>
      </w:r>
      <w:proofErr w:type="spellStart"/>
      <w:r w:rsidR="00FE5A35" w:rsidRPr="00FE5A35">
        <w:rPr>
          <w:color w:val="FF33CC"/>
        </w:rPr>
        <w:t>slowplay</w:t>
      </w:r>
      <w:proofErr w:type="spellEnd"/>
      <w:r w:rsidR="00FE5A35" w:rsidRPr="00FE5A35">
        <w:rPr>
          <w:color w:val="FF33CC"/>
        </w:rPr>
        <w:t>, eller at en spiller ikke tar til seg tilbakemelding</w:t>
      </w:r>
      <w:r>
        <w:rPr>
          <w:color w:val="FF33CC"/>
        </w:rPr>
        <w:t>er</w:t>
      </w:r>
      <w:r w:rsidR="00FE5A35" w:rsidRPr="00FE5A35">
        <w:rPr>
          <w:color w:val="FF33CC"/>
        </w:rPr>
        <w:t xml:space="preserve"> om å spille kjappere. </w:t>
      </w:r>
    </w:p>
    <w:p w14:paraId="389B72CA" w14:textId="1F294EFB" w:rsidR="00FE5A35" w:rsidRPr="00FE5A35" w:rsidRDefault="00FE5A35">
      <w:pPr>
        <w:rPr>
          <w:color w:val="FF33CC"/>
        </w:rPr>
      </w:pPr>
      <w:r w:rsidRPr="00FE5A35">
        <w:rPr>
          <w:color w:val="FF33CC"/>
        </w:rPr>
        <w:t>Vi håper dette ikke blir et problem og gjentar at her må alle bidra for å unngå uheldige spillopplevelser for dem andre.</w:t>
      </w:r>
    </w:p>
    <w:p w14:paraId="483E167A" w14:textId="5058128D" w:rsidR="00EE2289" w:rsidRPr="009C653A" w:rsidRDefault="00C74FD8">
      <w:pPr>
        <w:rPr>
          <w:rFonts w:cstheme="minorHAnsi"/>
          <w:b/>
          <w:bCs/>
        </w:rPr>
      </w:pPr>
      <w:r w:rsidRPr="009C653A">
        <w:rPr>
          <w:b/>
          <w:bCs/>
        </w:rPr>
        <w:t>Regelspørsmål</w:t>
      </w:r>
    </w:p>
    <w:p w14:paraId="5F729633" w14:textId="497D685F" w:rsidR="0069710D" w:rsidRDefault="0069710D" w:rsidP="002B27C9">
      <w:pPr>
        <w:pStyle w:val="NormalWeb"/>
        <w:spacing w:before="0" w:beforeAutospacing="0" w:after="0" w:afterAutospacing="0"/>
        <w:rPr>
          <w:rFonts w:asciiTheme="minorHAnsi" w:hAnsiTheme="minorHAnsi" w:cstheme="minorHAnsi"/>
          <w:color w:val="000000"/>
          <w:sz w:val="22"/>
          <w:szCs w:val="22"/>
        </w:rPr>
      </w:pPr>
      <w:r w:rsidRPr="00D951AB">
        <w:rPr>
          <w:rFonts w:asciiTheme="minorHAnsi" w:hAnsiTheme="minorHAnsi" w:cstheme="minorHAnsi"/>
          <w:color w:val="000000"/>
          <w:sz w:val="22"/>
          <w:szCs w:val="22"/>
        </w:rPr>
        <w:t xml:space="preserve">Forhåpentligvis </w:t>
      </w:r>
      <w:r w:rsidR="00D951AB" w:rsidRPr="00D951AB">
        <w:rPr>
          <w:rFonts w:asciiTheme="minorHAnsi" w:hAnsiTheme="minorHAnsi" w:cstheme="minorHAnsi"/>
          <w:color w:val="000000"/>
          <w:sz w:val="22"/>
          <w:szCs w:val="22"/>
        </w:rPr>
        <w:t xml:space="preserve">dekker denne </w:t>
      </w:r>
      <w:proofErr w:type="spellStart"/>
      <w:r w:rsidR="00D951AB" w:rsidRPr="00D951AB">
        <w:rPr>
          <w:rFonts w:asciiTheme="minorHAnsi" w:hAnsiTheme="minorHAnsi" w:cstheme="minorHAnsi"/>
          <w:color w:val="000000"/>
          <w:sz w:val="22"/>
          <w:szCs w:val="22"/>
        </w:rPr>
        <w:t>packen</w:t>
      </w:r>
      <w:proofErr w:type="spellEnd"/>
      <w:r w:rsidR="00D951AB" w:rsidRPr="00D951AB">
        <w:rPr>
          <w:rFonts w:asciiTheme="minorHAnsi" w:hAnsiTheme="minorHAnsi" w:cstheme="minorHAnsi"/>
          <w:color w:val="000000"/>
          <w:sz w:val="22"/>
          <w:szCs w:val="22"/>
        </w:rPr>
        <w:t xml:space="preserve"> a</w:t>
      </w:r>
      <w:r w:rsidR="00D951AB">
        <w:rPr>
          <w:rFonts w:asciiTheme="minorHAnsi" w:hAnsiTheme="minorHAnsi" w:cstheme="minorHAnsi"/>
          <w:color w:val="000000"/>
          <w:sz w:val="22"/>
          <w:szCs w:val="22"/>
        </w:rPr>
        <w:t xml:space="preserve">lle regelspørsmål som må dukke opp, eller dere blir enige </w:t>
      </w:r>
      <w:r w:rsidR="00945BCD">
        <w:rPr>
          <w:rFonts w:asciiTheme="minorHAnsi" w:hAnsiTheme="minorHAnsi" w:cstheme="minorHAnsi"/>
          <w:color w:val="000000"/>
          <w:sz w:val="22"/>
          <w:szCs w:val="22"/>
        </w:rPr>
        <w:t xml:space="preserve">mellom dere. </w:t>
      </w:r>
      <w:r w:rsidR="00945BCD" w:rsidRPr="00D558B7">
        <w:rPr>
          <w:rFonts w:asciiTheme="minorHAnsi" w:hAnsiTheme="minorHAnsi" w:cstheme="minorHAnsi"/>
          <w:color w:val="000000"/>
          <w:sz w:val="22"/>
          <w:szCs w:val="22"/>
        </w:rPr>
        <w:t>Skulle det imidlertid ikke være mulig</w:t>
      </w:r>
      <w:r w:rsidR="00D558B7" w:rsidRPr="00D558B7">
        <w:rPr>
          <w:rFonts w:asciiTheme="minorHAnsi" w:hAnsiTheme="minorHAnsi" w:cstheme="minorHAnsi"/>
          <w:color w:val="000000"/>
          <w:sz w:val="22"/>
          <w:szCs w:val="22"/>
        </w:rPr>
        <w:t xml:space="preserve">, stop </w:t>
      </w:r>
      <w:r w:rsidR="00D4153E">
        <w:rPr>
          <w:rFonts w:asciiTheme="minorHAnsi" w:hAnsiTheme="minorHAnsi" w:cstheme="minorHAnsi"/>
          <w:color w:val="000000"/>
          <w:sz w:val="22"/>
          <w:szCs w:val="22"/>
        </w:rPr>
        <w:t>kampen</w:t>
      </w:r>
      <w:r w:rsidR="00D558B7" w:rsidRPr="00D558B7">
        <w:rPr>
          <w:rFonts w:asciiTheme="minorHAnsi" w:hAnsiTheme="minorHAnsi" w:cstheme="minorHAnsi"/>
          <w:color w:val="000000"/>
          <w:sz w:val="22"/>
          <w:szCs w:val="22"/>
        </w:rPr>
        <w:t xml:space="preserve"> og t</w:t>
      </w:r>
      <w:r w:rsidR="00D558B7">
        <w:rPr>
          <w:rFonts w:asciiTheme="minorHAnsi" w:hAnsiTheme="minorHAnsi" w:cstheme="minorHAnsi"/>
          <w:color w:val="000000"/>
          <w:sz w:val="22"/>
          <w:szCs w:val="22"/>
        </w:rPr>
        <w:t xml:space="preserve">ilkall </w:t>
      </w:r>
      <w:r w:rsidR="00D32691">
        <w:rPr>
          <w:rFonts w:asciiTheme="minorHAnsi" w:hAnsiTheme="minorHAnsi" w:cstheme="minorHAnsi"/>
          <w:color w:val="000000"/>
          <w:sz w:val="22"/>
          <w:szCs w:val="22"/>
        </w:rPr>
        <w:t>T</w:t>
      </w:r>
      <w:r w:rsidR="00B40BB9">
        <w:rPr>
          <w:rFonts w:asciiTheme="minorHAnsi" w:hAnsiTheme="minorHAnsi" w:cstheme="minorHAnsi"/>
          <w:color w:val="000000"/>
          <w:sz w:val="22"/>
          <w:szCs w:val="22"/>
        </w:rPr>
        <w:t>O</w:t>
      </w:r>
      <w:r w:rsidR="00D32691">
        <w:rPr>
          <w:rFonts w:asciiTheme="minorHAnsi" w:hAnsiTheme="minorHAnsi" w:cstheme="minorHAnsi"/>
          <w:color w:val="000000"/>
          <w:sz w:val="22"/>
          <w:szCs w:val="22"/>
        </w:rPr>
        <w:t xml:space="preserve">. </w:t>
      </w:r>
    </w:p>
    <w:p w14:paraId="364E45C5" w14:textId="73D766BD" w:rsidR="00DF504C" w:rsidRDefault="00DF504C" w:rsidP="002B27C9">
      <w:pPr>
        <w:pStyle w:val="NormalWeb"/>
        <w:spacing w:before="0" w:beforeAutospacing="0" w:after="0" w:afterAutospacing="0"/>
        <w:rPr>
          <w:rFonts w:asciiTheme="minorHAnsi" w:hAnsiTheme="minorHAnsi" w:cstheme="minorHAnsi"/>
          <w:color w:val="000000"/>
          <w:sz w:val="22"/>
          <w:szCs w:val="22"/>
        </w:rPr>
      </w:pPr>
    </w:p>
    <w:p w14:paraId="298D4823" w14:textId="4A0B130B" w:rsidR="00DF504C" w:rsidRDefault="00DF504C" w:rsidP="002B27C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Husk at det alltid er en fordel </w:t>
      </w:r>
      <w:r w:rsidR="00950D60">
        <w:rPr>
          <w:rFonts w:asciiTheme="minorHAnsi" w:hAnsiTheme="minorHAnsi" w:cstheme="minorHAnsi"/>
          <w:color w:val="000000"/>
          <w:sz w:val="22"/>
          <w:szCs w:val="22"/>
        </w:rPr>
        <w:t>å spørr</w:t>
      </w:r>
      <w:r w:rsidR="000E52E3">
        <w:rPr>
          <w:rFonts w:asciiTheme="minorHAnsi" w:hAnsiTheme="minorHAnsi" w:cstheme="minorHAnsi"/>
          <w:color w:val="000000"/>
          <w:sz w:val="22"/>
          <w:szCs w:val="22"/>
        </w:rPr>
        <w:t xml:space="preserve">e </w:t>
      </w:r>
      <w:proofErr w:type="spellStart"/>
      <w:r w:rsidR="000E52E3">
        <w:rPr>
          <w:rFonts w:asciiTheme="minorHAnsi" w:hAnsiTheme="minorHAnsi" w:cstheme="minorHAnsi"/>
          <w:color w:val="000000"/>
          <w:sz w:val="22"/>
          <w:szCs w:val="22"/>
        </w:rPr>
        <w:t>TOen</w:t>
      </w:r>
      <w:proofErr w:type="spellEnd"/>
      <w:r w:rsidR="000E52E3">
        <w:rPr>
          <w:rFonts w:asciiTheme="minorHAnsi" w:hAnsiTheme="minorHAnsi" w:cstheme="minorHAnsi"/>
          <w:color w:val="000000"/>
          <w:sz w:val="22"/>
          <w:szCs w:val="22"/>
        </w:rPr>
        <w:t xml:space="preserve"> når kampen pågår enn å komme </w:t>
      </w:r>
      <w:r w:rsidR="00276F9C">
        <w:rPr>
          <w:rFonts w:asciiTheme="minorHAnsi" w:hAnsiTheme="minorHAnsi" w:cstheme="minorHAnsi"/>
          <w:color w:val="000000"/>
          <w:sz w:val="22"/>
          <w:szCs w:val="22"/>
        </w:rPr>
        <w:t xml:space="preserve">bort </w:t>
      </w:r>
      <w:r w:rsidR="000E52E3">
        <w:rPr>
          <w:rFonts w:asciiTheme="minorHAnsi" w:hAnsiTheme="minorHAnsi" w:cstheme="minorHAnsi"/>
          <w:color w:val="000000"/>
          <w:sz w:val="22"/>
          <w:szCs w:val="22"/>
        </w:rPr>
        <w:t>etter kampen</w:t>
      </w:r>
      <w:r w:rsidR="003C1A0F">
        <w:rPr>
          <w:rFonts w:asciiTheme="minorHAnsi" w:hAnsiTheme="minorHAnsi" w:cstheme="minorHAnsi"/>
          <w:color w:val="000000"/>
          <w:sz w:val="22"/>
          <w:szCs w:val="22"/>
        </w:rPr>
        <w:t>. Dette vil gjøre det lettere</w:t>
      </w:r>
      <w:r w:rsidR="00293583">
        <w:rPr>
          <w:rFonts w:asciiTheme="minorHAnsi" w:hAnsiTheme="minorHAnsi" w:cstheme="minorHAnsi"/>
          <w:color w:val="000000"/>
          <w:sz w:val="22"/>
          <w:szCs w:val="22"/>
        </w:rPr>
        <w:t xml:space="preserve"> å sørge for at kampens resultat blir riktig og </w:t>
      </w:r>
      <w:r w:rsidR="00E21CF1">
        <w:rPr>
          <w:rFonts w:asciiTheme="minorHAnsi" w:hAnsiTheme="minorHAnsi" w:cstheme="minorHAnsi"/>
          <w:color w:val="000000"/>
          <w:sz w:val="22"/>
          <w:szCs w:val="22"/>
        </w:rPr>
        <w:t xml:space="preserve">forsikrer at reglene blir fulgt resten av turneringen. </w:t>
      </w:r>
    </w:p>
    <w:p w14:paraId="59BD5C6A" w14:textId="508F2E91" w:rsidR="006E7EED" w:rsidRDefault="006E7EED" w:rsidP="002B27C9">
      <w:pPr>
        <w:pStyle w:val="NormalWeb"/>
        <w:spacing w:before="0" w:beforeAutospacing="0" w:after="0" w:afterAutospacing="0"/>
        <w:rPr>
          <w:rFonts w:asciiTheme="minorHAnsi" w:hAnsiTheme="minorHAnsi" w:cstheme="minorHAnsi"/>
          <w:color w:val="000000"/>
          <w:sz w:val="22"/>
          <w:szCs w:val="22"/>
        </w:rPr>
      </w:pPr>
    </w:p>
    <w:p w14:paraId="57C3AC86" w14:textId="57280505" w:rsidR="002B27C9" w:rsidRDefault="006E7EED" w:rsidP="002B27C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Det er alltid spillerens eget ansvar</w:t>
      </w:r>
      <w:r w:rsidR="0016637E">
        <w:rPr>
          <w:rFonts w:asciiTheme="minorHAnsi" w:hAnsiTheme="minorHAnsi" w:cstheme="minorHAnsi"/>
          <w:color w:val="000000"/>
          <w:sz w:val="22"/>
          <w:szCs w:val="22"/>
        </w:rPr>
        <w:t xml:space="preserve"> å</w:t>
      </w:r>
      <w:r>
        <w:rPr>
          <w:rFonts w:asciiTheme="minorHAnsi" w:hAnsiTheme="minorHAnsi" w:cstheme="minorHAnsi"/>
          <w:color w:val="000000"/>
          <w:sz w:val="22"/>
          <w:szCs w:val="22"/>
        </w:rPr>
        <w:t xml:space="preserve"> h</w:t>
      </w:r>
      <w:r w:rsidR="0016637E">
        <w:rPr>
          <w:rFonts w:asciiTheme="minorHAnsi" w:hAnsiTheme="minorHAnsi" w:cstheme="minorHAnsi"/>
          <w:color w:val="000000"/>
          <w:sz w:val="22"/>
          <w:szCs w:val="22"/>
        </w:rPr>
        <w:t>a</w:t>
      </w:r>
      <w:r>
        <w:rPr>
          <w:rFonts w:asciiTheme="minorHAnsi" w:hAnsiTheme="minorHAnsi" w:cstheme="minorHAnsi"/>
          <w:color w:val="000000"/>
          <w:sz w:val="22"/>
          <w:szCs w:val="22"/>
        </w:rPr>
        <w:t xml:space="preserve"> kontroll på egne regler og kunne forklare disse til mots</w:t>
      </w:r>
      <w:r w:rsidR="008B469E">
        <w:rPr>
          <w:rFonts w:asciiTheme="minorHAnsi" w:hAnsiTheme="minorHAnsi" w:cstheme="minorHAnsi"/>
          <w:color w:val="000000"/>
          <w:sz w:val="22"/>
          <w:szCs w:val="22"/>
        </w:rPr>
        <w:t>t</w:t>
      </w:r>
      <w:r>
        <w:rPr>
          <w:rFonts w:asciiTheme="minorHAnsi" w:hAnsiTheme="minorHAnsi" w:cstheme="minorHAnsi"/>
          <w:color w:val="000000"/>
          <w:sz w:val="22"/>
          <w:szCs w:val="22"/>
        </w:rPr>
        <w:t xml:space="preserve">anderen dersom </w:t>
      </w:r>
      <w:r w:rsidR="008B469E">
        <w:rPr>
          <w:rFonts w:asciiTheme="minorHAnsi" w:hAnsiTheme="minorHAnsi" w:cstheme="minorHAnsi"/>
          <w:color w:val="000000"/>
          <w:sz w:val="22"/>
          <w:szCs w:val="22"/>
        </w:rPr>
        <w:t xml:space="preserve">den spør. </w:t>
      </w:r>
    </w:p>
    <w:p w14:paraId="35556EDB" w14:textId="77777777" w:rsidR="00B22FEE" w:rsidRPr="00B22FEE" w:rsidRDefault="00B22FEE" w:rsidP="002B27C9">
      <w:pPr>
        <w:pStyle w:val="NormalWeb"/>
        <w:spacing w:before="0" w:beforeAutospacing="0" w:after="0" w:afterAutospacing="0"/>
        <w:rPr>
          <w:rFonts w:asciiTheme="minorHAnsi" w:hAnsiTheme="minorHAnsi" w:cstheme="minorHAnsi"/>
          <w:color w:val="000000"/>
          <w:sz w:val="22"/>
          <w:szCs w:val="22"/>
        </w:rPr>
      </w:pPr>
    </w:p>
    <w:p w14:paraId="1C99012F" w14:textId="3434B79D" w:rsidR="00DD0427" w:rsidRPr="009C653A" w:rsidRDefault="007F725C">
      <w:pPr>
        <w:rPr>
          <w:rFonts w:cstheme="minorHAnsi"/>
          <w:b/>
          <w:bCs/>
        </w:rPr>
      </w:pPr>
      <w:r w:rsidRPr="009C653A">
        <w:rPr>
          <w:rFonts w:cstheme="minorHAnsi"/>
          <w:b/>
          <w:bCs/>
        </w:rPr>
        <w:t>Sportsånd</w:t>
      </w:r>
    </w:p>
    <w:p w14:paraId="2AFF149C" w14:textId="24057DF1" w:rsidR="00691DAF" w:rsidRPr="00F269BF" w:rsidRDefault="007F725C" w:rsidP="00706FF6">
      <w:pPr>
        <w:pStyle w:val="NormalWeb"/>
        <w:spacing w:before="0" w:beforeAutospacing="0" w:after="0" w:afterAutospacing="0"/>
        <w:textAlignment w:val="baseline"/>
        <w:rPr>
          <w:rFonts w:asciiTheme="minorHAnsi" w:hAnsiTheme="minorHAnsi" w:cstheme="minorHAnsi"/>
          <w:sz w:val="22"/>
          <w:szCs w:val="22"/>
        </w:rPr>
      </w:pPr>
      <w:r w:rsidRPr="00556FD4">
        <w:rPr>
          <w:rFonts w:asciiTheme="minorHAnsi" w:hAnsiTheme="minorHAnsi" w:cstheme="minorHAnsi"/>
          <w:sz w:val="22"/>
          <w:szCs w:val="22"/>
        </w:rPr>
        <w:t xml:space="preserve">Vi ønsker å </w:t>
      </w:r>
      <w:r w:rsidR="00260A01" w:rsidRPr="00556FD4">
        <w:rPr>
          <w:rFonts w:asciiTheme="minorHAnsi" w:hAnsiTheme="minorHAnsi" w:cstheme="minorHAnsi"/>
          <w:sz w:val="22"/>
          <w:szCs w:val="22"/>
        </w:rPr>
        <w:t>promoter</w:t>
      </w:r>
      <w:r w:rsidR="00FD1A65">
        <w:rPr>
          <w:rFonts w:asciiTheme="minorHAnsi" w:hAnsiTheme="minorHAnsi" w:cstheme="minorHAnsi"/>
          <w:sz w:val="22"/>
          <w:szCs w:val="22"/>
        </w:rPr>
        <w:t>e</w:t>
      </w:r>
      <w:r w:rsidR="00260A01" w:rsidRPr="00556FD4">
        <w:rPr>
          <w:rFonts w:asciiTheme="minorHAnsi" w:hAnsiTheme="minorHAnsi" w:cstheme="minorHAnsi"/>
          <w:sz w:val="22"/>
          <w:szCs w:val="22"/>
        </w:rPr>
        <w:t xml:space="preserve"> </w:t>
      </w:r>
      <w:r w:rsidR="00556FD4" w:rsidRPr="00556FD4">
        <w:rPr>
          <w:rFonts w:asciiTheme="minorHAnsi" w:hAnsiTheme="minorHAnsi" w:cstheme="minorHAnsi"/>
          <w:sz w:val="22"/>
          <w:szCs w:val="22"/>
        </w:rPr>
        <w:t xml:space="preserve">høy </w:t>
      </w:r>
      <w:r w:rsidR="003718B0" w:rsidRPr="00556FD4">
        <w:rPr>
          <w:rFonts w:asciiTheme="minorHAnsi" w:hAnsiTheme="minorHAnsi" w:cstheme="minorHAnsi"/>
          <w:sz w:val="22"/>
          <w:szCs w:val="22"/>
        </w:rPr>
        <w:t>sportsånd</w:t>
      </w:r>
      <w:r w:rsidR="00556FD4" w:rsidRPr="00556FD4">
        <w:rPr>
          <w:rFonts w:asciiTheme="minorHAnsi" w:hAnsiTheme="minorHAnsi" w:cstheme="minorHAnsi"/>
          <w:sz w:val="22"/>
          <w:szCs w:val="22"/>
        </w:rPr>
        <w:t xml:space="preserve"> ved å pr</w:t>
      </w:r>
      <w:r w:rsidR="00A96D93">
        <w:rPr>
          <w:rFonts w:asciiTheme="minorHAnsi" w:hAnsiTheme="minorHAnsi" w:cstheme="minorHAnsi"/>
          <w:sz w:val="22"/>
          <w:szCs w:val="22"/>
        </w:rPr>
        <w:t>e</w:t>
      </w:r>
      <w:r w:rsidR="00556FD4" w:rsidRPr="00556FD4">
        <w:rPr>
          <w:rFonts w:asciiTheme="minorHAnsi" w:hAnsiTheme="minorHAnsi" w:cstheme="minorHAnsi"/>
          <w:sz w:val="22"/>
          <w:szCs w:val="22"/>
        </w:rPr>
        <w:t>miere dem som gir mots</w:t>
      </w:r>
      <w:r w:rsidR="00556FD4">
        <w:rPr>
          <w:rFonts w:asciiTheme="minorHAnsi" w:hAnsiTheme="minorHAnsi" w:cstheme="minorHAnsi"/>
          <w:sz w:val="22"/>
          <w:szCs w:val="22"/>
        </w:rPr>
        <w:t>tanderne sine de beste kampene</w:t>
      </w:r>
      <w:r w:rsidR="00A96D93">
        <w:rPr>
          <w:rFonts w:asciiTheme="minorHAnsi" w:hAnsiTheme="minorHAnsi" w:cstheme="minorHAnsi"/>
          <w:sz w:val="22"/>
          <w:szCs w:val="22"/>
        </w:rPr>
        <w:t xml:space="preserve">. </w:t>
      </w:r>
      <w:r w:rsidR="00466232" w:rsidRPr="0021634D">
        <w:rPr>
          <w:rFonts w:asciiTheme="minorHAnsi" w:hAnsiTheme="minorHAnsi" w:cstheme="minorHAnsi"/>
          <w:sz w:val="22"/>
          <w:szCs w:val="22"/>
        </w:rPr>
        <w:t xml:space="preserve">Vi forventer også at alle spillere gjør deres beste </w:t>
      </w:r>
      <w:r w:rsidR="009F428D">
        <w:rPr>
          <w:rFonts w:asciiTheme="minorHAnsi" w:hAnsiTheme="minorHAnsi" w:cstheme="minorHAnsi"/>
          <w:sz w:val="22"/>
          <w:szCs w:val="22"/>
        </w:rPr>
        <w:t xml:space="preserve">for å gi alle motstanderne sine en </w:t>
      </w:r>
      <w:r w:rsidR="005F2BC9">
        <w:rPr>
          <w:rFonts w:asciiTheme="minorHAnsi" w:hAnsiTheme="minorHAnsi" w:cstheme="minorHAnsi"/>
          <w:sz w:val="22"/>
          <w:szCs w:val="22"/>
        </w:rPr>
        <w:t xml:space="preserve">så hyggelig kamp som mulig. </w:t>
      </w:r>
      <w:r w:rsidR="005F2BC9" w:rsidRPr="00F269BF">
        <w:rPr>
          <w:rFonts w:asciiTheme="minorHAnsi" w:hAnsiTheme="minorHAnsi" w:cstheme="minorHAnsi"/>
          <w:sz w:val="22"/>
          <w:szCs w:val="22"/>
        </w:rPr>
        <w:t>Skulle no</w:t>
      </w:r>
      <w:r w:rsidR="00D718FB" w:rsidRPr="00F269BF">
        <w:rPr>
          <w:rFonts w:asciiTheme="minorHAnsi" w:hAnsiTheme="minorHAnsi" w:cstheme="minorHAnsi"/>
          <w:sz w:val="22"/>
          <w:szCs w:val="22"/>
        </w:rPr>
        <w:t xml:space="preserve">en bryte med Fjordhammer GTs verdier </w:t>
      </w:r>
      <w:r w:rsidR="00F269BF" w:rsidRPr="00F269BF">
        <w:rPr>
          <w:rFonts w:asciiTheme="minorHAnsi" w:hAnsiTheme="minorHAnsi" w:cstheme="minorHAnsi"/>
          <w:sz w:val="22"/>
          <w:szCs w:val="22"/>
        </w:rPr>
        <w:t>kan det f</w:t>
      </w:r>
      <w:r w:rsidR="00F269BF">
        <w:rPr>
          <w:rFonts w:asciiTheme="minorHAnsi" w:hAnsiTheme="minorHAnsi" w:cstheme="minorHAnsi"/>
          <w:sz w:val="22"/>
          <w:szCs w:val="22"/>
        </w:rPr>
        <w:t>øre til straffer som alt fra gult kort</w:t>
      </w:r>
      <w:r w:rsidR="009555C2">
        <w:rPr>
          <w:rFonts w:asciiTheme="minorHAnsi" w:hAnsiTheme="minorHAnsi" w:cstheme="minorHAnsi"/>
          <w:sz w:val="22"/>
          <w:szCs w:val="22"/>
        </w:rPr>
        <w:t>, tap i en kam</w:t>
      </w:r>
      <w:r w:rsidR="00F6240F">
        <w:rPr>
          <w:rFonts w:asciiTheme="minorHAnsi" w:hAnsiTheme="minorHAnsi" w:cstheme="minorHAnsi"/>
          <w:sz w:val="22"/>
          <w:szCs w:val="22"/>
        </w:rPr>
        <w:t>p og i verste tilfeller utkastelse av tur</w:t>
      </w:r>
      <w:r w:rsidR="00723D6D">
        <w:rPr>
          <w:rFonts w:asciiTheme="minorHAnsi" w:hAnsiTheme="minorHAnsi" w:cstheme="minorHAnsi"/>
          <w:sz w:val="22"/>
          <w:szCs w:val="22"/>
        </w:rPr>
        <w:t xml:space="preserve">neringen. </w:t>
      </w:r>
      <w:r w:rsidR="00C377B4">
        <w:rPr>
          <w:rFonts w:asciiTheme="minorHAnsi" w:hAnsiTheme="minorHAnsi" w:cstheme="minorHAnsi"/>
          <w:sz w:val="22"/>
          <w:szCs w:val="22"/>
        </w:rPr>
        <w:t>Det blir ikke innført e</w:t>
      </w:r>
      <w:r w:rsidR="007C76AD">
        <w:rPr>
          <w:rFonts w:asciiTheme="minorHAnsi" w:hAnsiTheme="minorHAnsi" w:cstheme="minorHAnsi"/>
          <w:sz w:val="22"/>
          <w:szCs w:val="22"/>
        </w:rPr>
        <w:t xml:space="preserve">t eget </w:t>
      </w:r>
      <w:r w:rsidR="004E2124">
        <w:rPr>
          <w:rFonts w:asciiTheme="minorHAnsi" w:hAnsiTheme="minorHAnsi" w:cstheme="minorHAnsi"/>
          <w:sz w:val="22"/>
          <w:szCs w:val="22"/>
        </w:rPr>
        <w:t>«code of conduct</w:t>
      </w:r>
      <w:r w:rsidR="003B2267">
        <w:rPr>
          <w:rFonts w:asciiTheme="minorHAnsi" w:hAnsiTheme="minorHAnsi" w:cstheme="minorHAnsi"/>
          <w:sz w:val="22"/>
          <w:szCs w:val="22"/>
        </w:rPr>
        <w:t>» men eksempler på ikke tillatt oppførsel er, juksing,</w:t>
      </w:r>
      <w:r w:rsidR="004F4379">
        <w:rPr>
          <w:rFonts w:asciiTheme="minorHAnsi" w:hAnsiTheme="minorHAnsi" w:cstheme="minorHAnsi"/>
          <w:sz w:val="22"/>
          <w:szCs w:val="22"/>
        </w:rPr>
        <w:t xml:space="preserve"> bevist </w:t>
      </w:r>
      <w:r w:rsidR="009334C4">
        <w:rPr>
          <w:rFonts w:asciiTheme="minorHAnsi" w:hAnsiTheme="minorHAnsi" w:cstheme="minorHAnsi"/>
          <w:sz w:val="22"/>
          <w:szCs w:val="22"/>
        </w:rPr>
        <w:t>distrahere motstandere</w:t>
      </w:r>
      <w:r w:rsidR="00283922">
        <w:rPr>
          <w:rFonts w:asciiTheme="minorHAnsi" w:hAnsiTheme="minorHAnsi" w:cstheme="minorHAnsi"/>
          <w:sz w:val="22"/>
          <w:szCs w:val="22"/>
        </w:rPr>
        <w:t>n</w:t>
      </w:r>
      <w:r w:rsidR="009334C4">
        <w:rPr>
          <w:rFonts w:asciiTheme="minorHAnsi" w:hAnsiTheme="minorHAnsi" w:cstheme="minorHAnsi"/>
          <w:sz w:val="22"/>
          <w:szCs w:val="22"/>
        </w:rPr>
        <w:t>, pr</w:t>
      </w:r>
      <w:r w:rsidR="00B24D84">
        <w:rPr>
          <w:rFonts w:asciiTheme="minorHAnsi" w:hAnsiTheme="minorHAnsi" w:cstheme="minorHAnsi"/>
          <w:sz w:val="22"/>
          <w:szCs w:val="22"/>
        </w:rPr>
        <w:t>esse mots</w:t>
      </w:r>
      <w:r w:rsidR="00283922">
        <w:rPr>
          <w:rFonts w:asciiTheme="minorHAnsi" w:hAnsiTheme="minorHAnsi" w:cstheme="minorHAnsi"/>
          <w:sz w:val="22"/>
          <w:szCs w:val="22"/>
        </w:rPr>
        <w:t>t</w:t>
      </w:r>
      <w:r w:rsidR="00B24D84">
        <w:rPr>
          <w:rFonts w:asciiTheme="minorHAnsi" w:hAnsiTheme="minorHAnsi" w:cstheme="minorHAnsi"/>
          <w:sz w:val="22"/>
          <w:szCs w:val="22"/>
        </w:rPr>
        <w:t>anderen til å gjøre feil</w:t>
      </w:r>
      <w:r w:rsidR="00467A79">
        <w:rPr>
          <w:rFonts w:asciiTheme="minorHAnsi" w:hAnsiTheme="minorHAnsi" w:cstheme="minorHAnsi"/>
          <w:sz w:val="22"/>
          <w:szCs w:val="22"/>
        </w:rPr>
        <w:t xml:space="preserve">, </w:t>
      </w:r>
      <w:r w:rsidR="00905752">
        <w:rPr>
          <w:rFonts w:asciiTheme="minorHAnsi" w:hAnsiTheme="minorHAnsi" w:cstheme="minorHAnsi"/>
          <w:sz w:val="22"/>
          <w:szCs w:val="22"/>
        </w:rPr>
        <w:t>holde tilbake i</w:t>
      </w:r>
      <w:r w:rsidR="00CE2471">
        <w:rPr>
          <w:rFonts w:asciiTheme="minorHAnsi" w:hAnsiTheme="minorHAnsi" w:cstheme="minorHAnsi"/>
          <w:sz w:val="22"/>
          <w:szCs w:val="22"/>
        </w:rPr>
        <w:t>n</w:t>
      </w:r>
      <w:r w:rsidR="00905752">
        <w:rPr>
          <w:rFonts w:asciiTheme="minorHAnsi" w:hAnsiTheme="minorHAnsi" w:cstheme="minorHAnsi"/>
          <w:sz w:val="22"/>
          <w:szCs w:val="22"/>
        </w:rPr>
        <w:t xml:space="preserve">formasjon når det </w:t>
      </w:r>
      <w:r w:rsidR="003718B0">
        <w:rPr>
          <w:rFonts w:asciiTheme="minorHAnsi" w:hAnsiTheme="minorHAnsi" w:cstheme="minorHAnsi"/>
          <w:sz w:val="22"/>
          <w:szCs w:val="22"/>
        </w:rPr>
        <w:t>etterspørres</w:t>
      </w:r>
      <w:r w:rsidR="00CE2471">
        <w:rPr>
          <w:rFonts w:asciiTheme="minorHAnsi" w:hAnsiTheme="minorHAnsi" w:cstheme="minorHAnsi"/>
          <w:sz w:val="22"/>
          <w:szCs w:val="22"/>
        </w:rPr>
        <w:t xml:space="preserve">, </w:t>
      </w:r>
      <w:r w:rsidR="00467A79">
        <w:rPr>
          <w:rFonts w:asciiTheme="minorHAnsi" w:hAnsiTheme="minorHAnsi" w:cstheme="minorHAnsi"/>
          <w:sz w:val="22"/>
          <w:szCs w:val="22"/>
        </w:rPr>
        <w:t>og alt som går mot å ha e</w:t>
      </w:r>
      <w:r w:rsidR="00283922">
        <w:rPr>
          <w:rFonts w:asciiTheme="minorHAnsi" w:hAnsiTheme="minorHAnsi" w:cstheme="minorHAnsi"/>
          <w:sz w:val="22"/>
          <w:szCs w:val="22"/>
        </w:rPr>
        <w:t xml:space="preserve">t </w:t>
      </w:r>
      <w:r w:rsidR="00800782">
        <w:rPr>
          <w:rFonts w:asciiTheme="minorHAnsi" w:hAnsiTheme="minorHAnsi" w:cstheme="minorHAnsi"/>
          <w:sz w:val="22"/>
          <w:szCs w:val="22"/>
        </w:rPr>
        <w:t>kompetitivt</w:t>
      </w:r>
      <w:r w:rsidR="00283922">
        <w:rPr>
          <w:rFonts w:asciiTheme="minorHAnsi" w:hAnsiTheme="minorHAnsi" w:cstheme="minorHAnsi"/>
          <w:sz w:val="22"/>
          <w:szCs w:val="22"/>
        </w:rPr>
        <w:t xml:space="preserve"> men likevel hyggelig spill.</w:t>
      </w:r>
    </w:p>
    <w:p w14:paraId="3B748A0F" w14:textId="027C5660" w:rsidR="00596DCC" w:rsidRPr="009C653A" w:rsidRDefault="00596DCC">
      <w:pPr>
        <w:rPr>
          <w:rFonts w:ascii="Cambria" w:hAnsi="Cambria"/>
          <w:color w:val="000000" w:themeColor="text1"/>
        </w:rPr>
      </w:pPr>
    </w:p>
    <w:p w14:paraId="21B4471B" w14:textId="2401A140" w:rsidR="00EE2289" w:rsidRPr="009C653A" w:rsidRDefault="00283922">
      <w:pPr>
        <w:rPr>
          <w:b/>
          <w:bCs/>
        </w:rPr>
      </w:pPr>
      <w:r w:rsidRPr="009C653A">
        <w:rPr>
          <w:b/>
          <w:bCs/>
        </w:rPr>
        <w:t xml:space="preserve">Siste ord </w:t>
      </w:r>
    </w:p>
    <w:p w14:paraId="737014CD" w14:textId="184096B5" w:rsidR="00283922" w:rsidRDefault="00800782">
      <w:proofErr w:type="spellStart"/>
      <w:r w:rsidRPr="00283922">
        <w:lastRenderedPageBreak/>
        <w:t>T</w:t>
      </w:r>
      <w:r>
        <w:t>O</w:t>
      </w:r>
      <w:r w:rsidRPr="00283922">
        <w:t>en</w:t>
      </w:r>
      <w:proofErr w:type="spellEnd"/>
      <w:r w:rsidR="00283922" w:rsidRPr="00283922">
        <w:t xml:space="preserve"> har alltid siste o</w:t>
      </w:r>
      <w:r w:rsidR="00283922">
        <w:t>rd</w:t>
      </w:r>
      <w:r w:rsidR="00D01C30">
        <w:t xml:space="preserve"> og</w:t>
      </w:r>
      <w:r w:rsidR="000C710D">
        <w:t xml:space="preserve">så om </w:t>
      </w:r>
      <w:proofErr w:type="spellStart"/>
      <w:r w:rsidR="000C710D">
        <w:t>packen</w:t>
      </w:r>
      <w:proofErr w:type="spellEnd"/>
      <w:r w:rsidR="000C710D">
        <w:t xml:space="preserve"> skulle si noe annet. </w:t>
      </w:r>
      <w:r w:rsidR="000C710D" w:rsidRPr="000C710D">
        <w:t xml:space="preserve">Dette er ikke fordi </w:t>
      </w:r>
      <w:proofErr w:type="spellStart"/>
      <w:r w:rsidR="000C710D" w:rsidRPr="000C710D">
        <w:t>T</w:t>
      </w:r>
      <w:r w:rsidR="000C710D">
        <w:t>Oen</w:t>
      </w:r>
      <w:proofErr w:type="spellEnd"/>
      <w:r w:rsidR="000C710D">
        <w:t xml:space="preserve"> skal kunne gå rundt å lage regler s</w:t>
      </w:r>
      <w:r w:rsidR="00ED52FB">
        <w:t xml:space="preserve">om måtte passe der og da, men fordi </w:t>
      </w:r>
      <w:r w:rsidR="00F63A32">
        <w:t xml:space="preserve">vi ønsker å forsikre oss mot eventuelle smutthull i </w:t>
      </w:r>
      <w:proofErr w:type="spellStart"/>
      <w:r w:rsidR="00F63A32">
        <w:t>packen</w:t>
      </w:r>
      <w:proofErr w:type="spellEnd"/>
      <w:r w:rsidR="00F63A32">
        <w:t xml:space="preserve">. </w:t>
      </w:r>
      <w:r w:rsidR="008E49A4">
        <w:t>Spillere vil ikke kunne utnytte eventuelle smutthull</w:t>
      </w:r>
      <w:r w:rsidR="00D53643">
        <w:t xml:space="preserve">. </w:t>
      </w:r>
      <w:r w:rsidR="00F63A32">
        <w:t xml:space="preserve">Skulle du oppdage et slik smutthull i </w:t>
      </w:r>
      <w:proofErr w:type="spellStart"/>
      <w:r w:rsidR="00F63A32">
        <w:t>packen</w:t>
      </w:r>
      <w:proofErr w:type="spellEnd"/>
      <w:r w:rsidR="00F63A32">
        <w:t xml:space="preserve"> så </w:t>
      </w:r>
      <w:r w:rsidR="00AC2872">
        <w:t xml:space="preserve">må du si fra til TO </w:t>
      </w:r>
      <w:r w:rsidR="009F23E2">
        <w:t>så fort som mulig</w:t>
      </w:r>
      <w:r w:rsidR="00AC2872">
        <w:t xml:space="preserve">. </w:t>
      </w:r>
    </w:p>
    <w:p w14:paraId="57967F51" w14:textId="77777777" w:rsidR="00D53643" w:rsidRPr="000C710D" w:rsidRDefault="00D53643"/>
    <w:p w14:paraId="28D09AEA" w14:textId="7777541A" w:rsidR="00DD425E" w:rsidRPr="00F63A32" w:rsidRDefault="004A3809">
      <w:pPr>
        <w:rPr>
          <w:b/>
          <w:bCs/>
        </w:rPr>
      </w:pPr>
      <w:r>
        <w:rPr>
          <w:b/>
          <w:bCs/>
        </w:rPr>
        <w:t>Generelle regler</w:t>
      </w:r>
    </w:p>
    <w:p w14:paraId="3C5AF174" w14:textId="1B6A6041" w:rsidR="008F7A70" w:rsidRPr="008F7A70" w:rsidRDefault="00D01EEE" w:rsidP="008F7A70">
      <w:pPr>
        <w:pStyle w:val="Normal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D01EEE">
        <w:rPr>
          <w:rFonts w:asciiTheme="minorHAnsi" w:hAnsiTheme="minorHAnsi" w:cstheme="minorHAnsi"/>
          <w:color w:val="000000" w:themeColor="text1"/>
          <w:sz w:val="22"/>
          <w:szCs w:val="22"/>
        </w:rPr>
        <w:t>Borden</w:t>
      </w:r>
      <w:r w:rsidR="00405C12">
        <w:rPr>
          <w:rFonts w:asciiTheme="minorHAnsi" w:hAnsiTheme="minorHAnsi" w:cstheme="minorHAnsi"/>
          <w:color w:val="000000" w:themeColor="text1"/>
          <w:sz w:val="22"/>
          <w:szCs w:val="22"/>
        </w:rPr>
        <w:t xml:space="preserve">e </w:t>
      </w:r>
      <w:r w:rsidRPr="00D01EEE">
        <w:rPr>
          <w:rFonts w:asciiTheme="minorHAnsi" w:hAnsiTheme="minorHAnsi" w:cstheme="minorHAnsi"/>
          <w:color w:val="000000" w:themeColor="text1"/>
          <w:sz w:val="22"/>
          <w:szCs w:val="22"/>
        </w:rPr>
        <w:t>vil ha satt o</w:t>
      </w:r>
      <w:r>
        <w:rPr>
          <w:rFonts w:asciiTheme="minorHAnsi" w:hAnsiTheme="minorHAnsi" w:cstheme="minorHAnsi"/>
          <w:color w:val="000000" w:themeColor="text1"/>
          <w:sz w:val="22"/>
          <w:szCs w:val="22"/>
        </w:rPr>
        <w:t xml:space="preserve">pp terreng av TO. </w:t>
      </w:r>
      <w:r w:rsidR="00405C12">
        <w:rPr>
          <w:rFonts w:asciiTheme="minorHAnsi" w:hAnsiTheme="minorHAnsi" w:cstheme="minorHAnsi"/>
          <w:color w:val="000000" w:themeColor="text1"/>
          <w:sz w:val="22"/>
          <w:szCs w:val="22"/>
        </w:rPr>
        <w:t xml:space="preserve">Alt </w:t>
      </w:r>
      <w:r w:rsidR="009F6972">
        <w:rPr>
          <w:rFonts w:asciiTheme="minorHAnsi" w:hAnsiTheme="minorHAnsi" w:cstheme="minorHAnsi"/>
          <w:color w:val="000000" w:themeColor="text1"/>
          <w:sz w:val="22"/>
          <w:szCs w:val="22"/>
        </w:rPr>
        <w:t xml:space="preserve">terreng skal trilles for før </w:t>
      </w:r>
      <w:r w:rsidR="001B685A">
        <w:rPr>
          <w:rFonts w:asciiTheme="minorHAnsi" w:hAnsiTheme="minorHAnsi" w:cstheme="minorHAnsi"/>
          <w:color w:val="000000" w:themeColor="text1"/>
          <w:sz w:val="22"/>
          <w:szCs w:val="22"/>
        </w:rPr>
        <w:t xml:space="preserve">kampen starter, og vi bruker </w:t>
      </w:r>
      <w:proofErr w:type="spellStart"/>
      <w:r w:rsidR="00731563">
        <w:rPr>
          <w:rFonts w:asciiTheme="minorHAnsi" w:hAnsiTheme="minorHAnsi" w:cstheme="minorHAnsi"/>
          <w:color w:val="000000" w:themeColor="text1"/>
          <w:sz w:val="22"/>
          <w:szCs w:val="22"/>
        </w:rPr>
        <w:t>scenery</w:t>
      </w:r>
      <w:proofErr w:type="spellEnd"/>
      <w:r w:rsidR="00731563">
        <w:rPr>
          <w:rFonts w:asciiTheme="minorHAnsi" w:hAnsiTheme="minorHAnsi" w:cstheme="minorHAnsi"/>
          <w:color w:val="000000" w:themeColor="text1"/>
          <w:sz w:val="22"/>
          <w:szCs w:val="22"/>
        </w:rPr>
        <w:t xml:space="preserve"> </w:t>
      </w:r>
      <w:proofErr w:type="spellStart"/>
      <w:r w:rsidR="00731563">
        <w:rPr>
          <w:rFonts w:asciiTheme="minorHAnsi" w:hAnsiTheme="minorHAnsi" w:cstheme="minorHAnsi"/>
          <w:color w:val="000000" w:themeColor="text1"/>
          <w:sz w:val="22"/>
          <w:szCs w:val="22"/>
        </w:rPr>
        <w:t>table</w:t>
      </w:r>
      <w:proofErr w:type="spellEnd"/>
      <w:r w:rsidR="00731563">
        <w:rPr>
          <w:rFonts w:asciiTheme="minorHAnsi" w:hAnsiTheme="minorHAnsi" w:cstheme="minorHAnsi"/>
          <w:color w:val="000000" w:themeColor="text1"/>
          <w:sz w:val="22"/>
          <w:szCs w:val="22"/>
        </w:rPr>
        <w:t xml:space="preserve"> </w:t>
      </w:r>
      <w:r w:rsidR="005461CF">
        <w:rPr>
          <w:rFonts w:asciiTheme="minorHAnsi" w:hAnsiTheme="minorHAnsi" w:cstheme="minorHAnsi"/>
          <w:color w:val="000000" w:themeColor="text1"/>
          <w:sz w:val="22"/>
          <w:szCs w:val="22"/>
        </w:rPr>
        <w:t xml:space="preserve">som forklart på side 75 i </w:t>
      </w:r>
      <w:proofErr w:type="spellStart"/>
      <w:r w:rsidR="005461CF">
        <w:rPr>
          <w:rFonts w:asciiTheme="minorHAnsi" w:hAnsiTheme="minorHAnsi" w:cstheme="minorHAnsi"/>
          <w:color w:val="000000" w:themeColor="text1"/>
          <w:sz w:val="22"/>
          <w:szCs w:val="22"/>
        </w:rPr>
        <w:t>Gennerals</w:t>
      </w:r>
      <w:proofErr w:type="spellEnd"/>
      <w:r w:rsidR="005461CF">
        <w:rPr>
          <w:rFonts w:asciiTheme="minorHAnsi" w:hAnsiTheme="minorHAnsi" w:cstheme="minorHAnsi"/>
          <w:color w:val="000000" w:themeColor="text1"/>
          <w:sz w:val="22"/>
          <w:szCs w:val="22"/>
        </w:rPr>
        <w:t xml:space="preserve"> </w:t>
      </w:r>
      <w:proofErr w:type="spellStart"/>
      <w:r w:rsidR="005461CF">
        <w:rPr>
          <w:rFonts w:asciiTheme="minorHAnsi" w:hAnsiTheme="minorHAnsi" w:cstheme="minorHAnsi"/>
          <w:color w:val="000000" w:themeColor="text1"/>
          <w:sz w:val="22"/>
          <w:szCs w:val="22"/>
        </w:rPr>
        <w:t>Handbook</w:t>
      </w:r>
      <w:proofErr w:type="spellEnd"/>
      <w:r w:rsidR="001B685A">
        <w:rPr>
          <w:rFonts w:asciiTheme="minorHAnsi" w:hAnsiTheme="minorHAnsi" w:cstheme="minorHAnsi"/>
          <w:color w:val="000000" w:themeColor="text1"/>
          <w:sz w:val="22"/>
          <w:szCs w:val="22"/>
        </w:rPr>
        <w:t>.</w:t>
      </w:r>
      <w:r w:rsidR="00A8648F">
        <w:rPr>
          <w:rFonts w:asciiTheme="minorHAnsi" w:hAnsiTheme="minorHAnsi" w:cstheme="minorHAnsi"/>
          <w:color w:val="000000" w:themeColor="text1"/>
          <w:sz w:val="22"/>
          <w:szCs w:val="22"/>
        </w:rPr>
        <w:t xml:space="preserve"> </w:t>
      </w:r>
      <w:r w:rsidR="001B685A">
        <w:rPr>
          <w:rFonts w:asciiTheme="minorHAnsi" w:hAnsiTheme="minorHAnsi" w:cstheme="minorHAnsi"/>
          <w:color w:val="000000" w:themeColor="text1"/>
          <w:sz w:val="22"/>
          <w:szCs w:val="22"/>
        </w:rPr>
        <w:t>D</w:t>
      </w:r>
      <w:r w:rsidR="00A8648F">
        <w:rPr>
          <w:rFonts w:asciiTheme="minorHAnsi" w:hAnsiTheme="minorHAnsi" w:cstheme="minorHAnsi"/>
          <w:color w:val="000000" w:themeColor="text1"/>
          <w:sz w:val="22"/>
          <w:szCs w:val="22"/>
        </w:rPr>
        <w:t xml:space="preserve">et brukes ikke egne </w:t>
      </w:r>
      <w:proofErr w:type="spellStart"/>
      <w:r w:rsidR="00A8648F">
        <w:rPr>
          <w:rFonts w:asciiTheme="minorHAnsi" w:hAnsiTheme="minorHAnsi" w:cstheme="minorHAnsi"/>
          <w:color w:val="000000" w:themeColor="text1"/>
          <w:sz w:val="22"/>
          <w:szCs w:val="22"/>
        </w:rPr>
        <w:t>warscrolls</w:t>
      </w:r>
      <w:proofErr w:type="spellEnd"/>
      <w:r w:rsidR="00A8648F">
        <w:rPr>
          <w:rFonts w:asciiTheme="minorHAnsi" w:hAnsiTheme="minorHAnsi" w:cstheme="minorHAnsi"/>
          <w:color w:val="000000" w:themeColor="text1"/>
          <w:sz w:val="22"/>
          <w:szCs w:val="22"/>
        </w:rPr>
        <w:t xml:space="preserve"> for dem</w:t>
      </w:r>
      <w:r w:rsidR="001320D5">
        <w:rPr>
          <w:rFonts w:asciiTheme="minorHAnsi" w:hAnsiTheme="minorHAnsi" w:cstheme="minorHAnsi"/>
          <w:color w:val="000000" w:themeColor="text1"/>
          <w:sz w:val="22"/>
          <w:szCs w:val="22"/>
        </w:rPr>
        <w:t>.</w:t>
      </w:r>
      <w:r w:rsidR="008F7A70">
        <w:rPr>
          <w:rFonts w:asciiTheme="minorHAnsi" w:hAnsiTheme="minorHAnsi" w:cstheme="minorHAnsi"/>
          <w:color w:val="000000" w:themeColor="text1"/>
          <w:sz w:val="22"/>
          <w:szCs w:val="22"/>
        </w:rPr>
        <w:t xml:space="preserve"> </w:t>
      </w:r>
      <w:r w:rsidR="004A1AC4">
        <w:rPr>
          <w:rFonts w:asciiTheme="minorHAnsi" w:hAnsiTheme="minorHAnsi" w:cstheme="minorHAnsi"/>
          <w:color w:val="000000" w:themeColor="text1"/>
          <w:sz w:val="22"/>
          <w:szCs w:val="22"/>
        </w:rPr>
        <w:t xml:space="preserve">Dette er i tillegg til reglene de får fra </w:t>
      </w:r>
      <w:proofErr w:type="spellStart"/>
      <w:r w:rsidR="004A1AC4" w:rsidRPr="004A1AC4">
        <w:rPr>
          <w:rFonts w:asciiTheme="minorHAnsi" w:hAnsiTheme="minorHAnsi" w:cstheme="minorHAnsi"/>
          <w:i/>
          <w:iCs/>
          <w:color w:val="000000" w:themeColor="text1"/>
          <w:sz w:val="22"/>
          <w:szCs w:val="22"/>
        </w:rPr>
        <w:t>realm</w:t>
      </w:r>
      <w:proofErr w:type="spellEnd"/>
      <w:r w:rsidR="004A1AC4" w:rsidRPr="004A1AC4">
        <w:rPr>
          <w:rFonts w:asciiTheme="minorHAnsi" w:hAnsiTheme="minorHAnsi" w:cstheme="minorHAnsi"/>
          <w:i/>
          <w:iCs/>
          <w:color w:val="000000" w:themeColor="text1"/>
          <w:sz w:val="22"/>
          <w:szCs w:val="22"/>
        </w:rPr>
        <w:t xml:space="preserve"> </w:t>
      </w:r>
      <w:proofErr w:type="spellStart"/>
      <w:r w:rsidR="004A1AC4" w:rsidRPr="004A1AC4">
        <w:rPr>
          <w:rFonts w:asciiTheme="minorHAnsi" w:hAnsiTheme="minorHAnsi" w:cstheme="minorHAnsi"/>
          <w:i/>
          <w:iCs/>
          <w:color w:val="000000" w:themeColor="text1"/>
          <w:sz w:val="22"/>
          <w:szCs w:val="22"/>
        </w:rPr>
        <w:t>rules</w:t>
      </w:r>
      <w:proofErr w:type="spellEnd"/>
      <w:r w:rsidR="004A1AC4">
        <w:rPr>
          <w:rFonts w:asciiTheme="minorHAnsi" w:hAnsiTheme="minorHAnsi" w:cstheme="minorHAnsi"/>
          <w:i/>
          <w:iCs/>
          <w:color w:val="000000" w:themeColor="text1"/>
          <w:sz w:val="22"/>
          <w:szCs w:val="22"/>
        </w:rPr>
        <w:t xml:space="preserve">. </w:t>
      </w:r>
      <w:r w:rsidR="004A1AC4">
        <w:rPr>
          <w:rFonts w:asciiTheme="minorHAnsi" w:hAnsiTheme="minorHAnsi" w:cstheme="minorHAnsi"/>
          <w:color w:val="000000" w:themeColor="text1"/>
          <w:sz w:val="22"/>
          <w:szCs w:val="22"/>
        </w:rPr>
        <w:t xml:space="preserve">Trilles det for samme </w:t>
      </w:r>
      <w:r w:rsidR="008124C7">
        <w:rPr>
          <w:rFonts w:asciiTheme="minorHAnsi" w:hAnsiTheme="minorHAnsi" w:cstheme="minorHAnsi"/>
          <w:color w:val="000000" w:themeColor="text1"/>
          <w:sz w:val="22"/>
          <w:szCs w:val="22"/>
        </w:rPr>
        <w:t>som er blir gitt, så trilles det ikke på nytt, og</w:t>
      </w:r>
      <w:r w:rsidR="00553CBC">
        <w:rPr>
          <w:rFonts w:asciiTheme="minorHAnsi" w:hAnsiTheme="minorHAnsi" w:cstheme="minorHAnsi"/>
          <w:color w:val="000000" w:themeColor="text1"/>
          <w:sz w:val="22"/>
          <w:szCs w:val="22"/>
        </w:rPr>
        <w:t xml:space="preserve"> terrenget har denne regelen en gang.</w:t>
      </w:r>
    </w:p>
    <w:p w14:paraId="21D79300" w14:textId="391B0385" w:rsidR="001320D5" w:rsidRDefault="001320D5" w:rsidP="004653C6">
      <w:pPr>
        <w:pStyle w:val="Normal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Objektivene skal være</w:t>
      </w:r>
      <w:r w:rsidR="00A04FC2">
        <w:rPr>
          <w:rFonts w:asciiTheme="minorHAnsi" w:hAnsiTheme="minorHAnsi" w:cstheme="minorHAnsi"/>
          <w:color w:val="000000" w:themeColor="text1"/>
          <w:sz w:val="22"/>
          <w:szCs w:val="22"/>
        </w:rPr>
        <w:t xml:space="preserve"> minst 1</w:t>
      </w:r>
      <w:r w:rsidR="003E0DDD">
        <w:rPr>
          <w:rFonts w:asciiTheme="minorHAnsi" w:hAnsiTheme="minorHAnsi" w:cstheme="minorHAnsi"/>
          <w:color w:val="000000" w:themeColor="text1"/>
          <w:sz w:val="22"/>
          <w:szCs w:val="22"/>
        </w:rPr>
        <w:t xml:space="preserve">’’ fra terrenget. </w:t>
      </w:r>
      <w:r w:rsidR="000D28FF">
        <w:rPr>
          <w:rFonts w:asciiTheme="minorHAnsi" w:hAnsiTheme="minorHAnsi" w:cstheme="minorHAnsi"/>
          <w:color w:val="000000" w:themeColor="text1"/>
          <w:sz w:val="22"/>
          <w:szCs w:val="22"/>
        </w:rPr>
        <w:t>Havner de der det er terreng b</w:t>
      </w:r>
      <w:r w:rsidR="003E0DDD">
        <w:rPr>
          <w:rFonts w:asciiTheme="minorHAnsi" w:hAnsiTheme="minorHAnsi" w:cstheme="minorHAnsi"/>
          <w:color w:val="000000" w:themeColor="text1"/>
          <w:sz w:val="22"/>
          <w:szCs w:val="22"/>
        </w:rPr>
        <w:t>eveg terrenget minst mulig for å oppnå dette</w:t>
      </w:r>
      <w:r w:rsidR="00EE66CC">
        <w:rPr>
          <w:rFonts w:asciiTheme="minorHAnsi" w:hAnsiTheme="minorHAnsi" w:cstheme="minorHAnsi"/>
          <w:color w:val="000000" w:themeColor="text1"/>
          <w:sz w:val="22"/>
          <w:szCs w:val="22"/>
        </w:rPr>
        <w:t>, men prøv å unngå at terrenget klumper seg sammen. Er dere usikker så spør TO før dere velger side.</w:t>
      </w:r>
      <w:r w:rsidR="00B84544">
        <w:rPr>
          <w:rFonts w:asciiTheme="minorHAnsi" w:hAnsiTheme="minorHAnsi" w:cstheme="minorHAnsi"/>
          <w:color w:val="000000" w:themeColor="text1"/>
          <w:sz w:val="22"/>
          <w:szCs w:val="22"/>
        </w:rPr>
        <w:t xml:space="preserve"> </w:t>
      </w:r>
    </w:p>
    <w:p w14:paraId="4573A5CF" w14:textId="2C46071D" w:rsidR="00922003" w:rsidRDefault="00552802" w:rsidP="004653C6">
      <w:pPr>
        <w:pStyle w:val="Normal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Aligence</w:t>
      </w:r>
      <w:proofErr w:type="spellEnd"/>
      <w:r>
        <w:rPr>
          <w:rFonts w:asciiTheme="minorHAnsi" w:hAnsiTheme="minorHAnsi" w:cstheme="minorHAnsi"/>
          <w:color w:val="000000" w:themeColor="text1"/>
          <w:sz w:val="22"/>
          <w:szCs w:val="22"/>
        </w:rPr>
        <w:t xml:space="preserve"> terreng som settes opp før terreng </w:t>
      </w:r>
      <w:r w:rsidR="00C4258B">
        <w:rPr>
          <w:rFonts w:asciiTheme="minorHAnsi" w:hAnsiTheme="minorHAnsi" w:cstheme="minorHAnsi"/>
          <w:color w:val="000000" w:themeColor="text1"/>
          <w:sz w:val="22"/>
          <w:szCs w:val="22"/>
        </w:rPr>
        <w:t xml:space="preserve">settes </w:t>
      </w:r>
      <w:r w:rsidR="00FE543C">
        <w:rPr>
          <w:rFonts w:asciiTheme="minorHAnsi" w:hAnsiTheme="minorHAnsi" w:cstheme="minorHAnsi"/>
          <w:color w:val="000000" w:themeColor="text1"/>
          <w:sz w:val="22"/>
          <w:szCs w:val="22"/>
        </w:rPr>
        <w:t xml:space="preserve">ut skal her settes opp </w:t>
      </w:r>
      <w:r w:rsidR="00C4258B">
        <w:rPr>
          <w:rFonts w:asciiTheme="minorHAnsi" w:hAnsiTheme="minorHAnsi" w:cstheme="minorHAnsi"/>
          <w:color w:val="000000" w:themeColor="text1"/>
          <w:sz w:val="22"/>
          <w:szCs w:val="22"/>
        </w:rPr>
        <w:t xml:space="preserve">etter objektiv er satt ut, men før det velges side. </w:t>
      </w:r>
      <w:r w:rsidR="00700E51">
        <w:rPr>
          <w:rFonts w:asciiTheme="minorHAnsi" w:hAnsiTheme="minorHAnsi" w:cstheme="minorHAnsi"/>
          <w:color w:val="000000" w:themeColor="text1"/>
          <w:sz w:val="22"/>
          <w:szCs w:val="22"/>
        </w:rPr>
        <w:t xml:space="preserve">Det må følge begrensingene på </w:t>
      </w:r>
      <w:proofErr w:type="spellStart"/>
      <w:r w:rsidR="00700E51">
        <w:rPr>
          <w:rFonts w:asciiTheme="minorHAnsi" w:hAnsiTheme="minorHAnsi" w:cstheme="minorHAnsi"/>
          <w:color w:val="000000" w:themeColor="text1"/>
          <w:sz w:val="22"/>
          <w:szCs w:val="22"/>
        </w:rPr>
        <w:t>warscrollen</w:t>
      </w:r>
      <w:proofErr w:type="spellEnd"/>
      <w:r w:rsidR="00700E51">
        <w:rPr>
          <w:rFonts w:asciiTheme="minorHAnsi" w:hAnsiTheme="minorHAnsi" w:cstheme="minorHAnsi"/>
          <w:color w:val="000000" w:themeColor="text1"/>
          <w:sz w:val="22"/>
          <w:szCs w:val="22"/>
        </w:rPr>
        <w:t xml:space="preserve"> i tillegg til at det må være minst </w:t>
      </w:r>
      <w:r w:rsidR="003749E8">
        <w:rPr>
          <w:rFonts w:asciiTheme="minorHAnsi" w:hAnsiTheme="minorHAnsi" w:cstheme="minorHAnsi"/>
          <w:color w:val="000000" w:themeColor="text1"/>
          <w:sz w:val="22"/>
          <w:szCs w:val="22"/>
        </w:rPr>
        <w:t>1’’ fra annet terreng.</w:t>
      </w:r>
    </w:p>
    <w:p w14:paraId="550DD319" w14:textId="4CDA6F85" w:rsidR="00C10841" w:rsidRDefault="008F2386" w:rsidP="004653C6">
      <w:pPr>
        <w:pStyle w:val="Normal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Ability</w:t>
      </w:r>
      <w:r w:rsidR="00BE43B2">
        <w:rPr>
          <w:rFonts w:asciiTheme="minorHAnsi" w:hAnsiTheme="minorHAnsi" w:cstheme="minorHAnsi"/>
          <w:color w:val="000000" w:themeColor="text1"/>
          <w:sz w:val="22"/>
          <w:szCs w:val="22"/>
        </w:rPr>
        <w:t>, spells eller andre effekter som aktiveres av at modeller dør</w:t>
      </w:r>
      <w:r w:rsidR="002809B6">
        <w:rPr>
          <w:rFonts w:asciiTheme="minorHAnsi" w:hAnsiTheme="minorHAnsi" w:cstheme="minorHAnsi"/>
          <w:color w:val="000000" w:themeColor="text1"/>
          <w:sz w:val="22"/>
          <w:szCs w:val="22"/>
        </w:rPr>
        <w:t xml:space="preserve"> blir ikke aktivert av at modeller flyk</w:t>
      </w:r>
      <w:r w:rsidR="00975028">
        <w:rPr>
          <w:rFonts w:asciiTheme="minorHAnsi" w:hAnsiTheme="minorHAnsi" w:cstheme="minorHAnsi"/>
          <w:color w:val="000000" w:themeColor="text1"/>
          <w:sz w:val="22"/>
          <w:szCs w:val="22"/>
        </w:rPr>
        <w:t>t</w:t>
      </w:r>
      <w:r w:rsidR="002809B6">
        <w:rPr>
          <w:rFonts w:asciiTheme="minorHAnsi" w:hAnsiTheme="minorHAnsi" w:cstheme="minorHAnsi"/>
          <w:color w:val="000000" w:themeColor="text1"/>
          <w:sz w:val="22"/>
          <w:szCs w:val="22"/>
        </w:rPr>
        <w:t xml:space="preserve">er i </w:t>
      </w:r>
      <w:proofErr w:type="spellStart"/>
      <w:r w:rsidR="002809B6">
        <w:rPr>
          <w:rFonts w:asciiTheme="minorHAnsi" w:hAnsiTheme="minorHAnsi" w:cstheme="minorHAnsi"/>
          <w:color w:val="000000" w:themeColor="text1"/>
          <w:sz w:val="22"/>
          <w:szCs w:val="22"/>
        </w:rPr>
        <w:t>battle</w:t>
      </w:r>
      <w:proofErr w:type="spellEnd"/>
      <w:r w:rsidR="002809B6">
        <w:rPr>
          <w:rFonts w:asciiTheme="minorHAnsi" w:hAnsiTheme="minorHAnsi" w:cstheme="minorHAnsi"/>
          <w:color w:val="000000" w:themeColor="text1"/>
          <w:sz w:val="22"/>
          <w:szCs w:val="22"/>
        </w:rPr>
        <w:t xml:space="preserve"> </w:t>
      </w:r>
      <w:proofErr w:type="spellStart"/>
      <w:r w:rsidR="002809B6">
        <w:rPr>
          <w:rFonts w:asciiTheme="minorHAnsi" w:hAnsiTheme="minorHAnsi" w:cstheme="minorHAnsi"/>
          <w:color w:val="000000" w:themeColor="text1"/>
          <w:sz w:val="22"/>
          <w:szCs w:val="22"/>
        </w:rPr>
        <w:t>shock</w:t>
      </w:r>
      <w:proofErr w:type="spellEnd"/>
      <w:r w:rsidR="002D2C3D">
        <w:rPr>
          <w:rFonts w:asciiTheme="minorHAnsi" w:hAnsiTheme="minorHAnsi" w:cstheme="minorHAnsi"/>
          <w:color w:val="000000" w:themeColor="text1"/>
          <w:sz w:val="22"/>
          <w:szCs w:val="22"/>
        </w:rPr>
        <w:t>.</w:t>
      </w:r>
    </w:p>
    <w:p w14:paraId="72F513CF" w14:textId="6B477D08" w:rsidR="00FE5A35" w:rsidRDefault="00FE5A35" w:rsidP="004653C6">
      <w:pPr>
        <w:pStyle w:val="NormalWeb"/>
        <w:numPr>
          <w:ilvl w:val="0"/>
          <w:numId w:val="4"/>
        </w:numPr>
        <w:spacing w:before="0" w:beforeAutospacing="0" w:after="0" w:afterAutospacing="0"/>
        <w:textAlignment w:val="baseline"/>
        <w:rPr>
          <w:rFonts w:asciiTheme="minorHAnsi" w:hAnsiTheme="minorHAnsi" w:cstheme="minorHAnsi"/>
          <w:color w:val="FF33CC"/>
          <w:sz w:val="22"/>
          <w:szCs w:val="22"/>
        </w:rPr>
      </w:pPr>
      <w:r w:rsidRPr="00256136">
        <w:rPr>
          <w:rFonts w:asciiTheme="minorHAnsi" w:hAnsiTheme="minorHAnsi" w:cstheme="minorHAnsi"/>
          <w:color w:val="FF33CC"/>
          <w:sz w:val="22"/>
          <w:szCs w:val="22"/>
        </w:rPr>
        <w:t xml:space="preserve">Skulle to «passive» </w:t>
      </w:r>
      <w:proofErr w:type="spellStart"/>
      <w:r w:rsidRPr="00256136">
        <w:rPr>
          <w:rFonts w:asciiTheme="minorHAnsi" w:hAnsiTheme="minorHAnsi" w:cstheme="minorHAnsi"/>
          <w:color w:val="FF33CC"/>
          <w:sz w:val="22"/>
          <w:szCs w:val="22"/>
        </w:rPr>
        <w:t>abilities</w:t>
      </w:r>
      <w:proofErr w:type="spellEnd"/>
      <w:r w:rsidRPr="00256136">
        <w:rPr>
          <w:rFonts w:asciiTheme="minorHAnsi" w:hAnsiTheme="minorHAnsi" w:cstheme="minorHAnsi"/>
          <w:color w:val="FF33CC"/>
          <w:sz w:val="22"/>
          <w:szCs w:val="22"/>
        </w:rPr>
        <w:t xml:space="preserve"> være motstridene. Så skal det rulles en 4+ for og se hvilken regel som gjelder. Dette rulles hver gang det skjer i kampen, så ikke en gang for hele kampen. Etter TOs oppfatning er det</w:t>
      </w:r>
      <w:r w:rsidR="00DB3E9E">
        <w:rPr>
          <w:rFonts w:asciiTheme="minorHAnsi" w:hAnsiTheme="minorHAnsi" w:cstheme="minorHAnsi"/>
          <w:color w:val="FF33CC"/>
          <w:sz w:val="22"/>
          <w:szCs w:val="22"/>
        </w:rPr>
        <w:t>te problemet</w:t>
      </w:r>
      <w:r w:rsidRPr="00256136">
        <w:rPr>
          <w:rFonts w:asciiTheme="minorHAnsi" w:hAnsiTheme="minorHAnsi" w:cstheme="minorHAnsi"/>
          <w:color w:val="FF33CC"/>
          <w:sz w:val="22"/>
          <w:szCs w:val="22"/>
        </w:rPr>
        <w:t xml:space="preserve"> ikke avklart i </w:t>
      </w:r>
      <w:proofErr w:type="spellStart"/>
      <w:r w:rsidRPr="00256136">
        <w:rPr>
          <w:rFonts w:asciiTheme="minorHAnsi" w:hAnsiTheme="minorHAnsi" w:cstheme="minorHAnsi"/>
          <w:color w:val="FF33CC"/>
          <w:sz w:val="22"/>
          <w:szCs w:val="22"/>
        </w:rPr>
        <w:t>FAQene</w:t>
      </w:r>
      <w:proofErr w:type="spellEnd"/>
      <w:r w:rsidRPr="00256136">
        <w:rPr>
          <w:rFonts w:asciiTheme="minorHAnsi" w:hAnsiTheme="minorHAnsi" w:cstheme="minorHAnsi"/>
          <w:color w:val="FF33CC"/>
          <w:sz w:val="22"/>
          <w:szCs w:val="22"/>
        </w:rPr>
        <w:t xml:space="preserve">, og derfor gjøres det slikt. Eksempel er Hosts </w:t>
      </w:r>
      <w:proofErr w:type="spellStart"/>
      <w:r w:rsidRPr="00256136">
        <w:rPr>
          <w:rFonts w:asciiTheme="minorHAnsi" w:hAnsiTheme="minorHAnsi" w:cstheme="minorHAnsi"/>
          <w:color w:val="FF33CC"/>
          <w:sz w:val="22"/>
          <w:szCs w:val="22"/>
        </w:rPr>
        <w:t>Duplicitous</w:t>
      </w:r>
      <w:proofErr w:type="spellEnd"/>
      <w:r w:rsidRPr="00256136">
        <w:rPr>
          <w:rFonts w:asciiTheme="minorHAnsi" w:hAnsiTheme="minorHAnsi" w:cstheme="minorHAnsi"/>
          <w:color w:val="FF33CC"/>
          <w:sz w:val="22"/>
          <w:szCs w:val="22"/>
        </w:rPr>
        <w:t xml:space="preserve"> mot Clan Ra</w:t>
      </w:r>
      <w:r w:rsidR="00DB3E9E">
        <w:rPr>
          <w:rFonts w:asciiTheme="minorHAnsi" w:hAnsiTheme="minorHAnsi" w:cstheme="minorHAnsi"/>
          <w:color w:val="FF33CC"/>
          <w:sz w:val="22"/>
          <w:szCs w:val="22"/>
        </w:rPr>
        <w:t>t</w:t>
      </w:r>
      <w:r w:rsidRPr="00256136">
        <w:rPr>
          <w:rFonts w:asciiTheme="minorHAnsi" w:hAnsiTheme="minorHAnsi" w:cstheme="minorHAnsi"/>
          <w:color w:val="FF33CC"/>
          <w:sz w:val="22"/>
          <w:szCs w:val="22"/>
        </w:rPr>
        <w:t xml:space="preserve">s standard </w:t>
      </w:r>
      <w:proofErr w:type="spellStart"/>
      <w:r w:rsidRPr="00256136">
        <w:rPr>
          <w:rFonts w:asciiTheme="minorHAnsi" w:hAnsiTheme="minorHAnsi" w:cstheme="minorHAnsi"/>
          <w:color w:val="FF33CC"/>
          <w:sz w:val="22"/>
          <w:szCs w:val="22"/>
        </w:rPr>
        <w:t>bearer</w:t>
      </w:r>
      <w:proofErr w:type="spellEnd"/>
      <w:r w:rsidRPr="00256136">
        <w:rPr>
          <w:rFonts w:asciiTheme="minorHAnsi" w:hAnsiTheme="minorHAnsi" w:cstheme="minorHAnsi"/>
          <w:color w:val="FF33CC"/>
          <w:sz w:val="22"/>
          <w:szCs w:val="22"/>
        </w:rPr>
        <w:t>. Den første sier at du ikke kan gjøre en retreat, mens den andre sier at du kan gjøre det. Siden de begge ikke aktiveres på noe tidspunkt</w:t>
      </w:r>
      <w:r w:rsidR="00256136" w:rsidRPr="00256136">
        <w:rPr>
          <w:rFonts w:asciiTheme="minorHAnsi" w:hAnsiTheme="minorHAnsi" w:cstheme="minorHAnsi"/>
          <w:color w:val="FF33CC"/>
          <w:sz w:val="22"/>
          <w:szCs w:val="22"/>
        </w:rPr>
        <w:t>, så vil ingen ha fordel over den andre. I motsetning vil en Knight-</w:t>
      </w:r>
      <w:proofErr w:type="spellStart"/>
      <w:r w:rsidR="00256136" w:rsidRPr="00256136">
        <w:rPr>
          <w:rFonts w:asciiTheme="minorHAnsi" w:hAnsiTheme="minorHAnsi" w:cstheme="minorHAnsi"/>
          <w:color w:val="FF33CC"/>
          <w:sz w:val="22"/>
          <w:szCs w:val="22"/>
        </w:rPr>
        <w:t>Heraldors</w:t>
      </w:r>
      <w:proofErr w:type="spellEnd"/>
      <w:r w:rsidR="00256136" w:rsidRPr="00256136">
        <w:rPr>
          <w:rFonts w:asciiTheme="minorHAnsi" w:hAnsiTheme="minorHAnsi" w:cstheme="minorHAnsi"/>
          <w:color w:val="FF33CC"/>
          <w:sz w:val="22"/>
          <w:szCs w:val="22"/>
        </w:rPr>
        <w:t xml:space="preserve"> «</w:t>
      </w:r>
      <w:proofErr w:type="spellStart"/>
      <w:r w:rsidR="00256136" w:rsidRPr="00256136">
        <w:rPr>
          <w:rFonts w:asciiTheme="minorHAnsi" w:hAnsiTheme="minorHAnsi" w:cstheme="minorHAnsi"/>
          <w:color w:val="FF33CC"/>
          <w:sz w:val="22"/>
          <w:szCs w:val="22"/>
        </w:rPr>
        <w:t>Onwards</w:t>
      </w:r>
      <w:proofErr w:type="spellEnd"/>
      <w:r w:rsidR="00256136" w:rsidRPr="00256136">
        <w:rPr>
          <w:rFonts w:asciiTheme="minorHAnsi" w:hAnsiTheme="minorHAnsi" w:cstheme="minorHAnsi"/>
          <w:color w:val="FF33CC"/>
          <w:sz w:val="22"/>
          <w:szCs w:val="22"/>
        </w:rPr>
        <w:t xml:space="preserve"> to </w:t>
      </w:r>
      <w:proofErr w:type="spellStart"/>
      <w:r w:rsidR="00256136" w:rsidRPr="00256136">
        <w:rPr>
          <w:rFonts w:asciiTheme="minorHAnsi" w:hAnsiTheme="minorHAnsi" w:cstheme="minorHAnsi"/>
          <w:color w:val="FF33CC"/>
          <w:sz w:val="22"/>
          <w:szCs w:val="22"/>
        </w:rPr>
        <w:t>Glory</w:t>
      </w:r>
      <w:proofErr w:type="spellEnd"/>
      <w:r w:rsidR="00256136" w:rsidRPr="00256136">
        <w:rPr>
          <w:rFonts w:asciiTheme="minorHAnsi" w:hAnsiTheme="minorHAnsi" w:cstheme="minorHAnsi"/>
          <w:color w:val="FF33CC"/>
          <w:sz w:val="22"/>
          <w:szCs w:val="22"/>
        </w:rPr>
        <w:t xml:space="preserve">» aktiveres og dermed ha fordel over Host </w:t>
      </w:r>
      <w:proofErr w:type="spellStart"/>
      <w:r w:rsidR="00256136" w:rsidRPr="00256136">
        <w:rPr>
          <w:rFonts w:asciiTheme="minorHAnsi" w:hAnsiTheme="minorHAnsi" w:cstheme="minorHAnsi"/>
          <w:color w:val="FF33CC"/>
          <w:sz w:val="22"/>
          <w:szCs w:val="22"/>
        </w:rPr>
        <w:t>Duplicitous</w:t>
      </w:r>
      <w:proofErr w:type="spellEnd"/>
      <w:r w:rsidR="00256136" w:rsidRPr="00256136">
        <w:rPr>
          <w:rFonts w:asciiTheme="minorHAnsi" w:hAnsiTheme="minorHAnsi" w:cstheme="minorHAnsi"/>
          <w:color w:val="FF33CC"/>
          <w:sz w:val="22"/>
          <w:szCs w:val="22"/>
        </w:rPr>
        <w:t>.</w:t>
      </w:r>
    </w:p>
    <w:p w14:paraId="2C49FDB3" w14:textId="592125FD" w:rsidR="00B22FEE" w:rsidRPr="00256136" w:rsidRDefault="00B22FEE" w:rsidP="004653C6">
      <w:pPr>
        <w:pStyle w:val="NormalWeb"/>
        <w:numPr>
          <w:ilvl w:val="0"/>
          <w:numId w:val="4"/>
        </w:numPr>
        <w:spacing w:before="0" w:beforeAutospacing="0" w:after="0" w:afterAutospacing="0"/>
        <w:textAlignment w:val="baseline"/>
        <w:rPr>
          <w:rFonts w:asciiTheme="minorHAnsi" w:hAnsiTheme="minorHAnsi" w:cstheme="minorHAnsi"/>
          <w:color w:val="FF33CC"/>
          <w:sz w:val="22"/>
          <w:szCs w:val="22"/>
        </w:rPr>
      </w:pPr>
      <w:r>
        <w:rPr>
          <w:rFonts w:asciiTheme="minorHAnsi" w:hAnsiTheme="minorHAnsi" w:cstheme="minorHAnsi"/>
          <w:color w:val="FF33CC"/>
          <w:sz w:val="22"/>
          <w:szCs w:val="22"/>
        </w:rPr>
        <w:t>Noen bord kan ha i</w:t>
      </w:r>
      <w:r w:rsidR="007718FB">
        <w:rPr>
          <w:rFonts w:asciiTheme="minorHAnsi" w:hAnsiTheme="minorHAnsi" w:cstheme="minorHAnsi"/>
          <w:color w:val="FF33CC"/>
          <w:sz w:val="22"/>
          <w:szCs w:val="22"/>
        </w:rPr>
        <w:t>m</w:t>
      </w:r>
      <w:r>
        <w:rPr>
          <w:rFonts w:asciiTheme="minorHAnsi" w:hAnsiTheme="minorHAnsi" w:cstheme="minorHAnsi"/>
          <w:color w:val="FF33CC"/>
          <w:sz w:val="22"/>
          <w:szCs w:val="22"/>
        </w:rPr>
        <w:t>pas</w:t>
      </w:r>
      <w:r w:rsidR="007718FB">
        <w:rPr>
          <w:rFonts w:asciiTheme="minorHAnsi" w:hAnsiTheme="minorHAnsi" w:cstheme="minorHAnsi"/>
          <w:color w:val="FF33CC"/>
          <w:sz w:val="22"/>
          <w:szCs w:val="22"/>
        </w:rPr>
        <w:t>sa</w:t>
      </w:r>
      <w:r>
        <w:rPr>
          <w:rFonts w:asciiTheme="minorHAnsi" w:hAnsiTheme="minorHAnsi" w:cstheme="minorHAnsi"/>
          <w:color w:val="FF33CC"/>
          <w:sz w:val="22"/>
          <w:szCs w:val="22"/>
        </w:rPr>
        <w:t xml:space="preserve">ble </w:t>
      </w:r>
      <w:proofErr w:type="spellStart"/>
      <w:r>
        <w:rPr>
          <w:rFonts w:asciiTheme="minorHAnsi" w:hAnsiTheme="minorHAnsi" w:cstheme="minorHAnsi"/>
          <w:color w:val="FF33CC"/>
          <w:sz w:val="22"/>
          <w:szCs w:val="22"/>
        </w:rPr>
        <w:t>terrain</w:t>
      </w:r>
      <w:proofErr w:type="spellEnd"/>
      <w:r>
        <w:rPr>
          <w:rFonts w:asciiTheme="minorHAnsi" w:hAnsiTheme="minorHAnsi" w:cstheme="minorHAnsi"/>
          <w:color w:val="FF33CC"/>
          <w:sz w:val="22"/>
          <w:szCs w:val="22"/>
        </w:rPr>
        <w:t xml:space="preserve"> på bordet. Slik terreng vil hele eller deler av terrenget ikke mulig å stå på og klatre på. </w:t>
      </w:r>
      <w:r w:rsidR="007718FB">
        <w:rPr>
          <w:rFonts w:asciiTheme="minorHAnsi" w:hAnsiTheme="minorHAnsi" w:cstheme="minorHAnsi"/>
          <w:color w:val="FF33CC"/>
          <w:sz w:val="22"/>
          <w:szCs w:val="22"/>
        </w:rPr>
        <w:t>Det vil stå forklart på de bordene det gjelder hvilket terreng det gjelder for. Dette er i tilfeller der det enten er veldig upraktisk eller det bryter klart med spillopplevelsen. Som at man ikke kan stå oppi en vulkan.</w:t>
      </w:r>
    </w:p>
    <w:p w14:paraId="14D0E34D" w14:textId="4D3A4CB3" w:rsidR="0034532D" w:rsidRPr="00B17721" w:rsidRDefault="0034532D" w:rsidP="004653C6">
      <w:pPr>
        <w:pStyle w:val="Normal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Flere regl</w:t>
      </w:r>
      <w:r w:rsidR="00384904">
        <w:rPr>
          <w:rFonts w:asciiTheme="minorHAnsi" w:hAnsiTheme="minorHAnsi" w:cstheme="minorHAnsi"/>
          <w:color w:val="000000" w:themeColor="text1"/>
          <w:sz w:val="22"/>
          <w:szCs w:val="22"/>
        </w:rPr>
        <w:t xml:space="preserve">er </w:t>
      </w:r>
      <w:r w:rsidR="00706DC4">
        <w:rPr>
          <w:rFonts w:asciiTheme="minorHAnsi" w:hAnsiTheme="minorHAnsi" w:cstheme="minorHAnsi"/>
          <w:color w:val="000000" w:themeColor="text1"/>
          <w:sz w:val="22"/>
          <w:szCs w:val="22"/>
        </w:rPr>
        <w:t>kan komme etter hvert</w:t>
      </w:r>
      <w:r w:rsidR="00A10FB2">
        <w:rPr>
          <w:rFonts w:asciiTheme="minorHAnsi" w:hAnsiTheme="minorHAnsi" w:cstheme="minorHAnsi"/>
          <w:color w:val="000000" w:themeColor="text1"/>
          <w:sz w:val="22"/>
          <w:szCs w:val="22"/>
        </w:rPr>
        <w:t>.</w:t>
      </w:r>
    </w:p>
    <w:p w14:paraId="502C73B2" w14:textId="77777777" w:rsidR="004653C6" w:rsidRPr="008504F1" w:rsidRDefault="004653C6" w:rsidP="005E19B1">
      <w:pPr>
        <w:pStyle w:val="NormalWeb"/>
        <w:spacing w:before="0" w:beforeAutospacing="0" w:after="0" w:afterAutospacing="0"/>
        <w:ind w:left="720"/>
        <w:textAlignment w:val="baseline"/>
        <w:rPr>
          <w:rFonts w:ascii="Cambria" w:hAnsi="Cambria"/>
          <w:color w:val="000000"/>
        </w:rPr>
      </w:pPr>
    </w:p>
    <w:p w14:paraId="5476E487" w14:textId="77777777" w:rsidR="006F70C5" w:rsidRPr="008504F1" w:rsidRDefault="006F70C5"/>
    <w:p w14:paraId="3B9A6F2B" w14:textId="651EDF50" w:rsidR="00363CA5" w:rsidRPr="00A10FB2" w:rsidRDefault="000E1B8C" w:rsidP="00363CA5">
      <w:pPr>
        <w:rPr>
          <w:b/>
          <w:bCs/>
          <w:sz w:val="28"/>
          <w:szCs w:val="28"/>
        </w:rPr>
      </w:pPr>
      <w:proofErr w:type="spellStart"/>
      <w:r w:rsidRPr="00A10FB2">
        <w:rPr>
          <w:b/>
          <w:bCs/>
          <w:sz w:val="28"/>
          <w:szCs w:val="28"/>
        </w:rPr>
        <w:t>Favorite</w:t>
      </w:r>
      <w:proofErr w:type="spellEnd"/>
      <w:r w:rsidR="00363CA5" w:rsidRPr="00A10FB2">
        <w:rPr>
          <w:b/>
          <w:bCs/>
          <w:sz w:val="28"/>
          <w:szCs w:val="28"/>
        </w:rPr>
        <w:t xml:space="preserve"> </w:t>
      </w:r>
      <w:proofErr w:type="spellStart"/>
      <w:r w:rsidR="00363CA5" w:rsidRPr="00A10FB2">
        <w:rPr>
          <w:b/>
          <w:bCs/>
          <w:sz w:val="28"/>
          <w:szCs w:val="28"/>
        </w:rPr>
        <w:t>army</w:t>
      </w:r>
      <w:proofErr w:type="spellEnd"/>
    </w:p>
    <w:p w14:paraId="15577512" w14:textId="6AADD7E0" w:rsidR="003D0F45" w:rsidRDefault="00394DFB">
      <w:r w:rsidRPr="00394DFB">
        <w:t>Vi ønsker å promoter</w:t>
      </w:r>
      <w:r w:rsidR="00A10FB2">
        <w:t>e</w:t>
      </w:r>
      <w:r w:rsidRPr="00394DFB">
        <w:t xml:space="preserve"> d</w:t>
      </w:r>
      <w:r>
        <w:t xml:space="preserve">em som bruke mye tid på </w:t>
      </w:r>
      <w:r w:rsidR="00743309">
        <w:t xml:space="preserve">hobbyen utover spilling. </w:t>
      </w:r>
      <w:r w:rsidR="003C4E3F" w:rsidRPr="00413404">
        <w:t>Dem som</w:t>
      </w:r>
      <w:r w:rsidR="00724104" w:rsidRPr="00413404">
        <w:t xml:space="preserve"> bruker ekstra</w:t>
      </w:r>
      <w:r w:rsidR="00413404" w:rsidRPr="00413404">
        <w:t xml:space="preserve"> tid og krefter på å</w:t>
      </w:r>
      <w:r w:rsidR="00413404">
        <w:t xml:space="preserve"> få </w:t>
      </w:r>
      <w:r w:rsidR="00AD1C73">
        <w:t xml:space="preserve">hæren sin </w:t>
      </w:r>
      <w:r w:rsidR="006C60EF">
        <w:t xml:space="preserve">til å se </w:t>
      </w:r>
      <w:r w:rsidR="007B3E43">
        <w:t>så bra ut ka</w:t>
      </w:r>
      <w:r w:rsidR="00F24C70">
        <w:t xml:space="preserve">n delta i </w:t>
      </w:r>
      <w:r w:rsidR="00982F37">
        <w:t>«</w:t>
      </w:r>
      <w:proofErr w:type="spellStart"/>
      <w:r w:rsidR="00982F37">
        <w:t>favorite</w:t>
      </w:r>
      <w:proofErr w:type="spellEnd"/>
      <w:r w:rsidR="00982F37">
        <w:t xml:space="preserve"> </w:t>
      </w:r>
      <w:proofErr w:type="spellStart"/>
      <w:r w:rsidR="00982F37">
        <w:t>army</w:t>
      </w:r>
      <w:proofErr w:type="spellEnd"/>
      <w:r w:rsidR="00982F37">
        <w:t>»</w:t>
      </w:r>
      <w:r w:rsidR="00F24C70">
        <w:t xml:space="preserve"> konkurransen</w:t>
      </w:r>
      <w:r w:rsidR="00982F37">
        <w:t xml:space="preserve">. </w:t>
      </w:r>
    </w:p>
    <w:p w14:paraId="1FA7D7C5" w14:textId="5CED9437" w:rsidR="00374901" w:rsidRDefault="002E75A4">
      <w:r w:rsidRPr="00772B0C">
        <w:t xml:space="preserve">Alle som ønsker å </w:t>
      </w:r>
      <w:r w:rsidR="00772B0C" w:rsidRPr="00772B0C">
        <w:t>d</w:t>
      </w:r>
      <w:r w:rsidR="00772B0C">
        <w:t xml:space="preserve">elta på denne konkurranse vil bli bedt om å stille opp hæren sin etter kamp 1. </w:t>
      </w:r>
      <w:r w:rsidR="00506EFF">
        <w:t xml:space="preserve">En dommer vil da se over alle hærene som er stilt opp slik, og velge ut </w:t>
      </w:r>
      <w:r w:rsidR="00362F12">
        <w:t>5</w:t>
      </w:r>
      <w:r w:rsidR="00506EFF">
        <w:t>-</w:t>
      </w:r>
      <w:r w:rsidR="00971CBB">
        <w:t>10</w:t>
      </w:r>
      <w:r w:rsidR="00506EFF">
        <w:t xml:space="preserve"> stykk som </w:t>
      </w:r>
      <w:r w:rsidR="005B7738">
        <w:t xml:space="preserve">da blir bedt om å stille </w:t>
      </w:r>
      <w:r w:rsidR="005A18C5">
        <w:t>ut</w:t>
      </w:r>
      <w:r w:rsidR="005B7738">
        <w:t xml:space="preserve"> hæren sin i lunsj</w:t>
      </w:r>
      <w:r w:rsidR="00676A53">
        <w:t xml:space="preserve">pausen på dag to. </w:t>
      </w:r>
      <w:r w:rsidR="000A0F8E" w:rsidRPr="00424BB9">
        <w:t xml:space="preserve">Dommeren vil </w:t>
      </w:r>
      <w:proofErr w:type="gramStart"/>
      <w:r w:rsidR="000A0F8E" w:rsidRPr="00424BB9">
        <w:t>fokusere</w:t>
      </w:r>
      <w:proofErr w:type="gramEnd"/>
      <w:r w:rsidR="000A0F8E" w:rsidRPr="00424BB9">
        <w:t xml:space="preserve"> på </w:t>
      </w:r>
      <w:r w:rsidR="00E36943" w:rsidRPr="00424BB9">
        <w:t>maling, konverteringer og tema</w:t>
      </w:r>
      <w:r w:rsidR="00424BB9" w:rsidRPr="00424BB9">
        <w:t xml:space="preserve"> på h</w:t>
      </w:r>
      <w:r w:rsidR="00424BB9">
        <w:t xml:space="preserve">æren. </w:t>
      </w:r>
      <w:r w:rsidR="0009371A" w:rsidRPr="0009371A">
        <w:t>Blir du ikke plukket ut, så kan du få e</w:t>
      </w:r>
      <w:r w:rsidR="0009371A">
        <w:t>n</w:t>
      </w:r>
      <w:r w:rsidR="001119E1">
        <w:t xml:space="preserve"> muntlig</w:t>
      </w:r>
      <w:r w:rsidR="0009371A">
        <w:t xml:space="preserve"> forklaring fra dommeren om hvorfor.</w:t>
      </w:r>
    </w:p>
    <w:p w14:paraId="70EC05CE" w14:textId="03899EED" w:rsidR="004D5876" w:rsidRPr="00700FC8" w:rsidRDefault="004D5876">
      <w:r w:rsidRPr="004D5876">
        <w:t>I lunsjpausen på dag 2 v</w:t>
      </w:r>
      <w:r>
        <w:t xml:space="preserve">il alle bli spurt om å se på alle hærene og stemme på </w:t>
      </w:r>
      <w:proofErr w:type="spellStart"/>
      <w:r w:rsidR="00F56060">
        <w:t>top</w:t>
      </w:r>
      <w:proofErr w:type="spellEnd"/>
      <w:r w:rsidR="00F56060">
        <w:t xml:space="preserve"> 3. </w:t>
      </w:r>
      <w:r w:rsidR="003730AD" w:rsidRPr="003730AD">
        <w:t>Det er opp til deltakerne selv å bestemme hva d</w:t>
      </w:r>
      <w:r w:rsidR="003730AD">
        <w:t>e ønsker premiere.</w:t>
      </w:r>
      <w:r w:rsidR="005D12E5">
        <w:t xml:space="preserve"> Skulle noen havne på samme </w:t>
      </w:r>
      <w:r w:rsidR="00700FC8">
        <w:t>poengsum</w:t>
      </w:r>
      <w:r w:rsidR="005D12E5">
        <w:t xml:space="preserve"> så er det den som får flest stemmer </w:t>
      </w:r>
      <w:r w:rsidR="00700FC8">
        <w:t xml:space="preserve">vinner. </w:t>
      </w:r>
      <w:r w:rsidR="00700FC8" w:rsidRPr="00700FC8">
        <w:t xml:space="preserve">Er det </w:t>
      </w:r>
      <w:r w:rsidR="00297F45">
        <w:t>fremdeles likt</w:t>
      </w:r>
      <w:r w:rsidR="00700FC8" w:rsidRPr="00700FC8">
        <w:t xml:space="preserve"> så avgjør dommeren (har ikke e</w:t>
      </w:r>
      <w:r w:rsidR="00700FC8">
        <w:t>gn</w:t>
      </w:r>
      <w:r w:rsidR="00297F45">
        <w:t>e</w:t>
      </w:r>
      <w:r w:rsidR="00700FC8">
        <w:t xml:space="preserve"> stemmer).</w:t>
      </w:r>
    </w:p>
    <w:p w14:paraId="70653A5A" w14:textId="77777777" w:rsidR="00497977" w:rsidRPr="008504F1" w:rsidRDefault="00497977"/>
    <w:p w14:paraId="521C9CD2" w14:textId="2FB3E1EA" w:rsidR="008159EF" w:rsidRPr="00052D75" w:rsidRDefault="0008436E">
      <w:pPr>
        <w:rPr>
          <w:b/>
          <w:bCs/>
          <w:sz w:val="28"/>
          <w:szCs w:val="28"/>
        </w:rPr>
      </w:pPr>
      <w:proofErr w:type="spellStart"/>
      <w:r w:rsidRPr="00052D75">
        <w:rPr>
          <w:b/>
          <w:bCs/>
          <w:sz w:val="28"/>
          <w:szCs w:val="28"/>
        </w:rPr>
        <w:lastRenderedPageBreak/>
        <w:t>Favorite</w:t>
      </w:r>
      <w:proofErr w:type="spellEnd"/>
      <w:r w:rsidR="008159EF" w:rsidRPr="00052D75">
        <w:rPr>
          <w:b/>
          <w:bCs/>
          <w:sz w:val="28"/>
          <w:szCs w:val="28"/>
        </w:rPr>
        <w:t xml:space="preserve"> </w:t>
      </w:r>
      <w:r w:rsidRPr="00052D75">
        <w:rPr>
          <w:b/>
          <w:bCs/>
          <w:sz w:val="28"/>
          <w:szCs w:val="28"/>
        </w:rPr>
        <w:t>opponent</w:t>
      </w:r>
    </w:p>
    <w:p w14:paraId="332614AA" w14:textId="798322D6" w:rsidR="00700FC8" w:rsidRDefault="00052D75">
      <w:r w:rsidRPr="00052D75">
        <w:t>Som nevnt f</w:t>
      </w:r>
      <w:r>
        <w:t xml:space="preserve">orventer vi at alle spillerne </w:t>
      </w:r>
      <w:r w:rsidR="00371F03">
        <w:t xml:space="preserve">tar hensyn til motspillerne og gir en så fair kamp som mulig. </w:t>
      </w:r>
      <w:r w:rsidR="00371F03" w:rsidRPr="00AB3FA4">
        <w:t xml:space="preserve">Vi ønsker likevel å premiere dem som </w:t>
      </w:r>
      <w:r w:rsidR="00A33D43" w:rsidRPr="00AB3FA4">
        <w:t xml:space="preserve">strekker seg </w:t>
      </w:r>
      <w:r w:rsidR="00AB3FA4" w:rsidRPr="00AB3FA4">
        <w:t>e</w:t>
      </w:r>
      <w:r w:rsidR="00AB3FA4">
        <w:t>kstra for å gi mots</w:t>
      </w:r>
      <w:r w:rsidR="008B1A52">
        <w:t>t</w:t>
      </w:r>
      <w:r w:rsidR="00AB3FA4">
        <w:t xml:space="preserve">andere </w:t>
      </w:r>
      <w:r w:rsidR="00465D07">
        <w:t xml:space="preserve">en kamp som henger igjen som en veldig positiv opplevelse. </w:t>
      </w:r>
      <w:r w:rsidR="00465D07" w:rsidRPr="00116EF6">
        <w:t xml:space="preserve">Etter alle kampene er spilt skal </w:t>
      </w:r>
      <w:r w:rsidR="00F3265C">
        <w:t xml:space="preserve">man </w:t>
      </w:r>
      <w:r w:rsidR="00465D07" w:rsidRPr="00116EF6">
        <w:t xml:space="preserve">derfor </w:t>
      </w:r>
      <w:r w:rsidR="00116EF6" w:rsidRPr="00116EF6">
        <w:t xml:space="preserve">stemme på </w:t>
      </w:r>
      <w:proofErr w:type="spellStart"/>
      <w:r w:rsidR="00116EF6" w:rsidRPr="00116EF6">
        <w:t>t</w:t>
      </w:r>
      <w:r w:rsidR="00116EF6">
        <w:t>op</w:t>
      </w:r>
      <w:proofErr w:type="spellEnd"/>
      <w:r w:rsidR="00116EF6">
        <w:t xml:space="preserve"> 3 av beste mots</w:t>
      </w:r>
      <w:r w:rsidR="00C57210">
        <w:t>t</w:t>
      </w:r>
      <w:r w:rsidR="00116EF6">
        <w:t>ander</w:t>
      </w:r>
      <w:r w:rsidR="00C57210">
        <w:t xml:space="preserve">. </w:t>
      </w:r>
      <w:r w:rsidR="00C57210" w:rsidRPr="00C57210">
        <w:t>På same måte som “</w:t>
      </w:r>
      <w:proofErr w:type="spellStart"/>
      <w:r w:rsidR="00C57210" w:rsidRPr="00C57210">
        <w:t>favorite</w:t>
      </w:r>
      <w:proofErr w:type="spellEnd"/>
      <w:r w:rsidR="00C57210" w:rsidRPr="00C57210">
        <w:t xml:space="preserve"> </w:t>
      </w:r>
      <w:proofErr w:type="spellStart"/>
      <w:r w:rsidR="00C57210" w:rsidRPr="00C57210">
        <w:t>army</w:t>
      </w:r>
      <w:proofErr w:type="spellEnd"/>
      <w:r w:rsidR="00C57210" w:rsidRPr="00C57210">
        <w:t>” så er det l</w:t>
      </w:r>
      <w:r w:rsidR="00C57210">
        <w:t>itt opp til spillerne å vurde</w:t>
      </w:r>
      <w:r w:rsidR="00C676F2">
        <w:t>re</w:t>
      </w:r>
      <w:r w:rsidR="00C57210">
        <w:t xml:space="preserve"> hva man ønsker å vektlegge.</w:t>
      </w:r>
      <w:r w:rsidR="002D6C28">
        <w:t xml:space="preserve"> </w:t>
      </w:r>
      <w:r w:rsidR="002D6C28" w:rsidRPr="00520F2F">
        <w:t>De tre med høyest</w:t>
      </w:r>
      <w:r w:rsidR="00550B97" w:rsidRPr="00520F2F">
        <w:t>e</w:t>
      </w:r>
      <w:r w:rsidR="002D6C28" w:rsidRPr="00520F2F">
        <w:t xml:space="preserve"> poengsum vinner.</w:t>
      </w:r>
      <w:r w:rsidR="00550B97" w:rsidRPr="00520F2F">
        <w:t xml:space="preserve"> Skulle noen ha samme sum så er det den med </w:t>
      </w:r>
      <w:r w:rsidR="00520F2F" w:rsidRPr="00520F2F">
        <w:t>flest stemmer som vin</w:t>
      </w:r>
      <w:r w:rsidR="00520F2F">
        <w:t>ner. Skulle dette også være likt så er det den som plas</w:t>
      </w:r>
      <w:r w:rsidR="00DF1C95">
        <w:t>s</w:t>
      </w:r>
      <w:r w:rsidR="00520F2F">
        <w:t>erte høyest i best ge</w:t>
      </w:r>
      <w:r w:rsidR="00DF1C95">
        <w:t>neral som vinner.</w:t>
      </w:r>
      <w:r w:rsidR="002D6C28" w:rsidRPr="00520F2F">
        <w:t xml:space="preserve"> </w:t>
      </w:r>
    </w:p>
    <w:p w14:paraId="36DC7589" w14:textId="30A12A7B" w:rsidR="002074B8" w:rsidRDefault="002074B8"/>
    <w:p w14:paraId="31E7886D" w14:textId="1A4791E5" w:rsidR="00245CF7" w:rsidRPr="00B22FEE" w:rsidRDefault="00245CF7">
      <w:pPr>
        <w:rPr>
          <w:b/>
          <w:bCs/>
          <w:sz w:val="28"/>
          <w:szCs w:val="28"/>
        </w:rPr>
      </w:pPr>
      <w:r w:rsidRPr="00B22FEE">
        <w:rPr>
          <w:b/>
          <w:bCs/>
          <w:sz w:val="28"/>
          <w:szCs w:val="28"/>
        </w:rPr>
        <w:t>Sosial</w:t>
      </w:r>
      <w:r w:rsidR="0004117B" w:rsidRPr="00B22FEE">
        <w:rPr>
          <w:b/>
          <w:bCs/>
          <w:sz w:val="28"/>
          <w:szCs w:val="28"/>
        </w:rPr>
        <w:t>e tilbud</w:t>
      </w:r>
    </w:p>
    <w:p w14:paraId="46B4CCCB" w14:textId="37F35EB5" w:rsidR="0004117B" w:rsidRDefault="0004117B">
      <w:r>
        <w:t xml:space="preserve">En Age </w:t>
      </w:r>
      <w:proofErr w:type="spellStart"/>
      <w:r>
        <w:t>of</w:t>
      </w:r>
      <w:proofErr w:type="spellEnd"/>
      <w:r>
        <w:t xml:space="preserve"> </w:t>
      </w:r>
      <w:proofErr w:type="spellStart"/>
      <w:r>
        <w:t>Sigmar</w:t>
      </w:r>
      <w:proofErr w:type="spellEnd"/>
      <w:r>
        <w:t xml:space="preserve"> turnering handler ikke kun om spilling</w:t>
      </w:r>
      <w:r w:rsidR="00066E5C">
        <w:t>, men er vel så mye en sosial happening der man møter masse hyggelige folk som er opptatt av det samme som deg</w:t>
      </w:r>
      <w:r w:rsidR="00E553E2">
        <w:t xml:space="preserve">. Vi kommer derfor til å ha </w:t>
      </w:r>
      <w:r w:rsidR="003A453B">
        <w:t>noen tilbud utover selve spillingen som er frivillig å delta på.</w:t>
      </w:r>
    </w:p>
    <w:p w14:paraId="1DF062D7" w14:textId="7EC73147" w:rsidR="007F5E8E" w:rsidRDefault="00C85E37">
      <w:r>
        <w:t xml:space="preserve">På lørdagen etter kampene er spilt, vil det bli holdt en liten </w:t>
      </w:r>
      <w:proofErr w:type="spellStart"/>
      <w:r>
        <w:t>warscroll</w:t>
      </w:r>
      <w:proofErr w:type="spellEnd"/>
      <w:r>
        <w:t xml:space="preserve">-quiz. Da blir dere delt inn i små lag, og </w:t>
      </w:r>
      <w:r w:rsidR="00AC004B">
        <w:t xml:space="preserve">det laget som husker mest av hva som står på </w:t>
      </w:r>
      <w:proofErr w:type="spellStart"/>
      <w:r w:rsidR="00AC004B">
        <w:t>warscrollene</w:t>
      </w:r>
      <w:proofErr w:type="spellEnd"/>
      <w:r w:rsidR="00AC004B">
        <w:t xml:space="preserve"> får e</w:t>
      </w:r>
      <w:r w:rsidR="00A7257E">
        <w:t>n premie. Etter det</w:t>
      </w:r>
      <w:r w:rsidR="00A44A60">
        <w:t>te,</w:t>
      </w:r>
      <w:r w:rsidR="00A7257E">
        <w:t xml:space="preserve"> går de som vil ut for å finne </w:t>
      </w:r>
      <w:r w:rsidR="00A40685">
        <w:t>et hyggelig sted for å få seg noe mat og drikke. Her kommer det til å komme</w:t>
      </w:r>
      <w:r w:rsidR="00541C5B">
        <w:t xml:space="preserve"> </w:t>
      </w:r>
      <w:r w:rsidR="00A35B68">
        <w:t>mer info</w:t>
      </w:r>
      <w:r w:rsidR="00141FC1">
        <w:t>. Vi</w:t>
      </w:r>
      <w:r w:rsidR="00A35B68">
        <w:t xml:space="preserve"> må få vite på forhånd om du skal bli med, slik at det </w:t>
      </w:r>
      <w:r w:rsidR="00C37C25">
        <w:t>kan tas bestilling av bord.</w:t>
      </w:r>
    </w:p>
    <w:p w14:paraId="3ABA6E39" w14:textId="12DABAEE" w:rsidR="00B22FEE" w:rsidRPr="00B22FEE" w:rsidRDefault="00B22FEE">
      <w:pPr>
        <w:rPr>
          <w:color w:val="FF33CC"/>
        </w:rPr>
      </w:pPr>
      <w:r w:rsidRPr="00B22FEE">
        <w:rPr>
          <w:color w:val="FF33CC"/>
        </w:rPr>
        <w:t>Dette er under revurdering grunnet Covid-19. Mulig det kun blir på eget initiativ og utenfor lokalene.</w:t>
      </w:r>
    </w:p>
    <w:p w14:paraId="6CCF94C4" w14:textId="77777777" w:rsidR="00100FCD" w:rsidRDefault="00100FCD">
      <w:pPr>
        <w:rPr>
          <w:color w:val="FF00FF"/>
        </w:rPr>
      </w:pPr>
    </w:p>
    <w:p w14:paraId="0B5CC9C3" w14:textId="1C18C345" w:rsidR="002074B8" w:rsidRDefault="002074B8">
      <w:pPr>
        <w:rPr>
          <w:color w:val="FF00FF"/>
        </w:rPr>
      </w:pPr>
      <w:r w:rsidRPr="0050301D">
        <w:rPr>
          <w:color w:val="FF00FF"/>
        </w:rPr>
        <w:t>De</w:t>
      </w:r>
      <w:r w:rsidR="00B23495" w:rsidRPr="0050301D">
        <w:rPr>
          <w:color w:val="FF00FF"/>
        </w:rPr>
        <w:t xml:space="preserve">tte </w:t>
      </w:r>
      <w:r w:rsidRPr="0050301D">
        <w:rPr>
          <w:color w:val="FF00FF"/>
        </w:rPr>
        <w:t>er versjon 1.</w:t>
      </w:r>
      <w:r w:rsidR="00047626">
        <w:rPr>
          <w:color w:val="FF00FF"/>
        </w:rPr>
        <w:t>3</w:t>
      </w:r>
      <w:r w:rsidRPr="0050301D">
        <w:rPr>
          <w:color w:val="FF00FF"/>
        </w:rPr>
        <w:t>. Det tas forbehold om at det kan komme endringer.</w:t>
      </w:r>
      <w:r w:rsidR="0050301D">
        <w:rPr>
          <w:color w:val="FF00FF"/>
        </w:rPr>
        <w:t xml:space="preserve"> Endringer siden versjon 1.</w:t>
      </w:r>
      <w:r w:rsidR="005343EB">
        <w:rPr>
          <w:color w:val="FF00FF"/>
        </w:rPr>
        <w:t>1</w:t>
      </w:r>
      <w:r w:rsidR="0050301D">
        <w:rPr>
          <w:color w:val="FF00FF"/>
        </w:rPr>
        <w:t xml:space="preserve"> vises </w:t>
      </w:r>
      <w:r w:rsidR="005B5613">
        <w:rPr>
          <w:color w:val="FF00FF"/>
        </w:rPr>
        <w:t>med rosa tekst.</w:t>
      </w:r>
    </w:p>
    <w:p w14:paraId="2ABBCA62" w14:textId="77777777" w:rsidR="00392253" w:rsidRPr="008504F1" w:rsidRDefault="00392253" w:rsidP="007C29A9"/>
    <w:sectPr w:rsidR="00392253" w:rsidRPr="00850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AC8"/>
    <w:multiLevelType w:val="hybridMultilevel"/>
    <w:tmpl w:val="8BEC6E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2C4D70"/>
    <w:multiLevelType w:val="hybridMultilevel"/>
    <w:tmpl w:val="09EA9496"/>
    <w:lvl w:ilvl="0" w:tplc="E1703E44">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C02396"/>
    <w:multiLevelType w:val="multilevel"/>
    <w:tmpl w:val="CAB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56D80"/>
    <w:multiLevelType w:val="hybridMultilevel"/>
    <w:tmpl w:val="F448010C"/>
    <w:lvl w:ilvl="0" w:tplc="63E49F6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BA53D4"/>
    <w:multiLevelType w:val="hybridMultilevel"/>
    <w:tmpl w:val="72C8FFFC"/>
    <w:lvl w:ilvl="0" w:tplc="B5784F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EF5606"/>
    <w:multiLevelType w:val="multilevel"/>
    <w:tmpl w:val="CF9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5B"/>
    <w:multiLevelType w:val="hybridMultilevel"/>
    <w:tmpl w:val="1BC6C15C"/>
    <w:lvl w:ilvl="0" w:tplc="6A163B8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8445DF"/>
    <w:multiLevelType w:val="multilevel"/>
    <w:tmpl w:val="588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B2FD6"/>
    <w:multiLevelType w:val="multilevel"/>
    <w:tmpl w:val="CF9E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8"/>
  </w:num>
  <w:num w:numId="5">
    <w:abstractNumId w:val="5"/>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CF"/>
    <w:rsid w:val="00002CB0"/>
    <w:rsid w:val="0000669A"/>
    <w:rsid w:val="0002389F"/>
    <w:rsid w:val="00025352"/>
    <w:rsid w:val="00036899"/>
    <w:rsid w:val="000373D2"/>
    <w:rsid w:val="00037B48"/>
    <w:rsid w:val="0004117B"/>
    <w:rsid w:val="00042219"/>
    <w:rsid w:val="00043AFB"/>
    <w:rsid w:val="00044414"/>
    <w:rsid w:val="00047626"/>
    <w:rsid w:val="00052D75"/>
    <w:rsid w:val="00053301"/>
    <w:rsid w:val="00054102"/>
    <w:rsid w:val="000622C0"/>
    <w:rsid w:val="00066DB0"/>
    <w:rsid w:val="00066E5C"/>
    <w:rsid w:val="000704DE"/>
    <w:rsid w:val="00076E5E"/>
    <w:rsid w:val="00083907"/>
    <w:rsid w:val="0008436E"/>
    <w:rsid w:val="00092499"/>
    <w:rsid w:val="000930F8"/>
    <w:rsid w:val="0009371A"/>
    <w:rsid w:val="00094C6C"/>
    <w:rsid w:val="000A0F8E"/>
    <w:rsid w:val="000A1ED0"/>
    <w:rsid w:val="000A72E4"/>
    <w:rsid w:val="000B0174"/>
    <w:rsid w:val="000B3DE5"/>
    <w:rsid w:val="000C1A37"/>
    <w:rsid w:val="000C4005"/>
    <w:rsid w:val="000C656B"/>
    <w:rsid w:val="000C710D"/>
    <w:rsid w:val="000D10C9"/>
    <w:rsid w:val="000D146F"/>
    <w:rsid w:val="000D28FF"/>
    <w:rsid w:val="000D33F5"/>
    <w:rsid w:val="000D44C2"/>
    <w:rsid w:val="000D6F33"/>
    <w:rsid w:val="000D7A1C"/>
    <w:rsid w:val="000E0EAA"/>
    <w:rsid w:val="000E1B8C"/>
    <w:rsid w:val="000E52E3"/>
    <w:rsid w:val="000F0A0A"/>
    <w:rsid w:val="000F38CE"/>
    <w:rsid w:val="00100FCD"/>
    <w:rsid w:val="00102AC9"/>
    <w:rsid w:val="001063D6"/>
    <w:rsid w:val="001108E6"/>
    <w:rsid w:val="001119E1"/>
    <w:rsid w:val="0011317C"/>
    <w:rsid w:val="00113F8E"/>
    <w:rsid w:val="00116EF6"/>
    <w:rsid w:val="00124084"/>
    <w:rsid w:val="00131977"/>
    <w:rsid w:val="001320D5"/>
    <w:rsid w:val="00133D03"/>
    <w:rsid w:val="00135B7D"/>
    <w:rsid w:val="00141FC1"/>
    <w:rsid w:val="00142346"/>
    <w:rsid w:val="001423C8"/>
    <w:rsid w:val="00142A77"/>
    <w:rsid w:val="001540AD"/>
    <w:rsid w:val="00164C0E"/>
    <w:rsid w:val="0016637E"/>
    <w:rsid w:val="001668BB"/>
    <w:rsid w:val="00170B87"/>
    <w:rsid w:val="00170D0D"/>
    <w:rsid w:val="001805DA"/>
    <w:rsid w:val="00193E09"/>
    <w:rsid w:val="00195B47"/>
    <w:rsid w:val="001A3747"/>
    <w:rsid w:val="001A65F1"/>
    <w:rsid w:val="001B210D"/>
    <w:rsid w:val="001B31A9"/>
    <w:rsid w:val="001B440B"/>
    <w:rsid w:val="001B685A"/>
    <w:rsid w:val="001B6BE7"/>
    <w:rsid w:val="001B79D9"/>
    <w:rsid w:val="001C5AB6"/>
    <w:rsid w:val="001C6B76"/>
    <w:rsid w:val="001D03F7"/>
    <w:rsid w:val="001D0AE4"/>
    <w:rsid w:val="001D3610"/>
    <w:rsid w:val="001E3DE3"/>
    <w:rsid w:val="001E5CF1"/>
    <w:rsid w:val="001F51DD"/>
    <w:rsid w:val="00200821"/>
    <w:rsid w:val="00201C29"/>
    <w:rsid w:val="00205FDF"/>
    <w:rsid w:val="002074B8"/>
    <w:rsid w:val="0021634D"/>
    <w:rsid w:val="00222212"/>
    <w:rsid w:val="00223949"/>
    <w:rsid w:val="002248C1"/>
    <w:rsid w:val="0022552C"/>
    <w:rsid w:val="002407CE"/>
    <w:rsid w:val="00240F3B"/>
    <w:rsid w:val="00245CF7"/>
    <w:rsid w:val="00256136"/>
    <w:rsid w:val="00260A01"/>
    <w:rsid w:val="00260E4C"/>
    <w:rsid w:val="002626BA"/>
    <w:rsid w:val="0026611B"/>
    <w:rsid w:val="00266275"/>
    <w:rsid w:val="00266FE1"/>
    <w:rsid w:val="0027056A"/>
    <w:rsid w:val="002725D7"/>
    <w:rsid w:val="002727CB"/>
    <w:rsid w:val="00274B14"/>
    <w:rsid w:val="00276F9C"/>
    <w:rsid w:val="002809B6"/>
    <w:rsid w:val="00283842"/>
    <w:rsid w:val="00283922"/>
    <w:rsid w:val="00293492"/>
    <w:rsid w:val="00293583"/>
    <w:rsid w:val="00297F45"/>
    <w:rsid w:val="002A3B1B"/>
    <w:rsid w:val="002B2616"/>
    <w:rsid w:val="002B27C9"/>
    <w:rsid w:val="002B3937"/>
    <w:rsid w:val="002B5A52"/>
    <w:rsid w:val="002B6DBD"/>
    <w:rsid w:val="002C0F45"/>
    <w:rsid w:val="002C1128"/>
    <w:rsid w:val="002D27EF"/>
    <w:rsid w:val="002D2C3D"/>
    <w:rsid w:val="002D6C28"/>
    <w:rsid w:val="002E75A4"/>
    <w:rsid w:val="002F0029"/>
    <w:rsid w:val="002F1322"/>
    <w:rsid w:val="002F6E97"/>
    <w:rsid w:val="00301AD3"/>
    <w:rsid w:val="003028C6"/>
    <w:rsid w:val="0030326A"/>
    <w:rsid w:val="00303FE1"/>
    <w:rsid w:val="0030423F"/>
    <w:rsid w:val="00315E93"/>
    <w:rsid w:val="0032090D"/>
    <w:rsid w:val="00334972"/>
    <w:rsid w:val="00335108"/>
    <w:rsid w:val="0034532D"/>
    <w:rsid w:val="00346F54"/>
    <w:rsid w:val="003519C6"/>
    <w:rsid w:val="00353659"/>
    <w:rsid w:val="00355666"/>
    <w:rsid w:val="00362F12"/>
    <w:rsid w:val="00363CA5"/>
    <w:rsid w:val="003712FE"/>
    <w:rsid w:val="003718B0"/>
    <w:rsid w:val="00371F03"/>
    <w:rsid w:val="003730AD"/>
    <w:rsid w:val="00373CD6"/>
    <w:rsid w:val="00373F3E"/>
    <w:rsid w:val="00374901"/>
    <w:rsid w:val="003749E8"/>
    <w:rsid w:val="00381823"/>
    <w:rsid w:val="00384904"/>
    <w:rsid w:val="00385CB2"/>
    <w:rsid w:val="0038691A"/>
    <w:rsid w:val="00387355"/>
    <w:rsid w:val="00387679"/>
    <w:rsid w:val="00391C09"/>
    <w:rsid w:val="00392253"/>
    <w:rsid w:val="00392353"/>
    <w:rsid w:val="00394833"/>
    <w:rsid w:val="00394DFB"/>
    <w:rsid w:val="003A2D67"/>
    <w:rsid w:val="003A453B"/>
    <w:rsid w:val="003A7817"/>
    <w:rsid w:val="003B1D33"/>
    <w:rsid w:val="003B2267"/>
    <w:rsid w:val="003B7AD0"/>
    <w:rsid w:val="003C152B"/>
    <w:rsid w:val="003C1A0F"/>
    <w:rsid w:val="003C4E3F"/>
    <w:rsid w:val="003C790A"/>
    <w:rsid w:val="003C7941"/>
    <w:rsid w:val="003D0F45"/>
    <w:rsid w:val="003D28CD"/>
    <w:rsid w:val="003D7144"/>
    <w:rsid w:val="003E0DDD"/>
    <w:rsid w:val="003E0E86"/>
    <w:rsid w:val="003E2AB8"/>
    <w:rsid w:val="003E3DC6"/>
    <w:rsid w:val="003E72F6"/>
    <w:rsid w:val="003E7647"/>
    <w:rsid w:val="003F7704"/>
    <w:rsid w:val="003F7E79"/>
    <w:rsid w:val="00401F30"/>
    <w:rsid w:val="004045BD"/>
    <w:rsid w:val="00404BBB"/>
    <w:rsid w:val="00405C12"/>
    <w:rsid w:val="0040643C"/>
    <w:rsid w:val="00411204"/>
    <w:rsid w:val="00413404"/>
    <w:rsid w:val="00413585"/>
    <w:rsid w:val="00414AC9"/>
    <w:rsid w:val="00416B04"/>
    <w:rsid w:val="00417883"/>
    <w:rsid w:val="00424BB9"/>
    <w:rsid w:val="004307DF"/>
    <w:rsid w:val="00431616"/>
    <w:rsid w:val="00440D0C"/>
    <w:rsid w:val="004416FC"/>
    <w:rsid w:val="004472DA"/>
    <w:rsid w:val="00450B4B"/>
    <w:rsid w:val="00454707"/>
    <w:rsid w:val="0045620F"/>
    <w:rsid w:val="004653C6"/>
    <w:rsid w:val="00465D07"/>
    <w:rsid w:val="00466232"/>
    <w:rsid w:val="00467A79"/>
    <w:rsid w:val="00467F9E"/>
    <w:rsid w:val="00472B57"/>
    <w:rsid w:val="00473F12"/>
    <w:rsid w:val="0047463C"/>
    <w:rsid w:val="004804C5"/>
    <w:rsid w:val="00481C34"/>
    <w:rsid w:val="004824B8"/>
    <w:rsid w:val="00482618"/>
    <w:rsid w:val="00482BEC"/>
    <w:rsid w:val="00497977"/>
    <w:rsid w:val="004A0456"/>
    <w:rsid w:val="004A0AFA"/>
    <w:rsid w:val="004A0DF0"/>
    <w:rsid w:val="004A0FC3"/>
    <w:rsid w:val="004A1AC4"/>
    <w:rsid w:val="004A3809"/>
    <w:rsid w:val="004A4862"/>
    <w:rsid w:val="004A643B"/>
    <w:rsid w:val="004B207B"/>
    <w:rsid w:val="004B354B"/>
    <w:rsid w:val="004B4939"/>
    <w:rsid w:val="004B55D7"/>
    <w:rsid w:val="004C2AAA"/>
    <w:rsid w:val="004C3115"/>
    <w:rsid w:val="004C4545"/>
    <w:rsid w:val="004C6F2E"/>
    <w:rsid w:val="004C75E2"/>
    <w:rsid w:val="004D077B"/>
    <w:rsid w:val="004D1789"/>
    <w:rsid w:val="004D24F7"/>
    <w:rsid w:val="004D5876"/>
    <w:rsid w:val="004D59C6"/>
    <w:rsid w:val="004E2124"/>
    <w:rsid w:val="004E457E"/>
    <w:rsid w:val="004E50D8"/>
    <w:rsid w:val="004E6FD7"/>
    <w:rsid w:val="004F4379"/>
    <w:rsid w:val="004F534D"/>
    <w:rsid w:val="004F7521"/>
    <w:rsid w:val="00500BB2"/>
    <w:rsid w:val="0050301D"/>
    <w:rsid w:val="0050575A"/>
    <w:rsid w:val="00506EFF"/>
    <w:rsid w:val="00511783"/>
    <w:rsid w:val="005130D0"/>
    <w:rsid w:val="00520F2F"/>
    <w:rsid w:val="00521089"/>
    <w:rsid w:val="00521271"/>
    <w:rsid w:val="00530976"/>
    <w:rsid w:val="00533C67"/>
    <w:rsid w:val="005343EB"/>
    <w:rsid w:val="00541C5B"/>
    <w:rsid w:val="00544EDF"/>
    <w:rsid w:val="0054531B"/>
    <w:rsid w:val="005461CF"/>
    <w:rsid w:val="00546FAA"/>
    <w:rsid w:val="00550B97"/>
    <w:rsid w:val="00552802"/>
    <w:rsid w:val="00553CBC"/>
    <w:rsid w:val="00556FD4"/>
    <w:rsid w:val="0056601B"/>
    <w:rsid w:val="0056793A"/>
    <w:rsid w:val="00571487"/>
    <w:rsid w:val="00571A41"/>
    <w:rsid w:val="00572245"/>
    <w:rsid w:val="005758B2"/>
    <w:rsid w:val="0057608C"/>
    <w:rsid w:val="00576735"/>
    <w:rsid w:val="00576D60"/>
    <w:rsid w:val="00591A58"/>
    <w:rsid w:val="00594F0A"/>
    <w:rsid w:val="00596DCC"/>
    <w:rsid w:val="005A0B5B"/>
    <w:rsid w:val="005A0E6B"/>
    <w:rsid w:val="005A18C5"/>
    <w:rsid w:val="005A26E2"/>
    <w:rsid w:val="005A3BCC"/>
    <w:rsid w:val="005A40E4"/>
    <w:rsid w:val="005A50BD"/>
    <w:rsid w:val="005A6120"/>
    <w:rsid w:val="005B4C53"/>
    <w:rsid w:val="005B4EA7"/>
    <w:rsid w:val="005B5613"/>
    <w:rsid w:val="005B7738"/>
    <w:rsid w:val="005D12E5"/>
    <w:rsid w:val="005D45E7"/>
    <w:rsid w:val="005D7E9B"/>
    <w:rsid w:val="005D7FDD"/>
    <w:rsid w:val="005E19B1"/>
    <w:rsid w:val="005E5E1C"/>
    <w:rsid w:val="005F15C8"/>
    <w:rsid w:val="005F2B78"/>
    <w:rsid w:val="005F2BC9"/>
    <w:rsid w:val="005F3BB7"/>
    <w:rsid w:val="00611C27"/>
    <w:rsid w:val="00613D88"/>
    <w:rsid w:val="00620A18"/>
    <w:rsid w:val="006216A5"/>
    <w:rsid w:val="0062234C"/>
    <w:rsid w:val="0063214B"/>
    <w:rsid w:val="00632D7B"/>
    <w:rsid w:val="00633A2C"/>
    <w:rsid w:val="00635D50"/>
    <w:rsid w:val="00637A30"/>
    <w:rsid w:val="0064122F"/>
    <w:rsid w:val="006435F1"/>
    <w:rsid w:val="00645058"/>
    <w:rsid w:val="006479A1"/>
    <w:rsid w:val="006513B4"/>
    <w:rsid w:val="00652EFB"/>
    <w:rsid w:val="006537A9"/>
    <w:rsid w:val="00656106"/>
    <w:rsid w:val="006621E0"/>
    <w:rsid w:val="006647B7"/>
    <w:rsid w:val="00673360"/>
    <w:rsid w:val="006758C9"/>
    <w:rsid w:val="00676A53"/>
    <w:rsid w:val="00680980"/>
    <w:rsid w:val="006862DF"/>
    <w:rsid w:val="00687CF5"/>
    <w:rsid w:val="00691967"/>
    <w:rsid w:val="00691DAF"/>
    <w:rsid w:val="00692C85"/>
    <w:rsid w:val="00695872"/>
    <w:rsid w:val="0069710D"/>
    <w:rsid w:val="006A5E61"/>
    <w:rsid w:val="006A69D3"/>
    <w:rsid w:val="006A792A"/>
    <w:rsid w:val="006B022C"/>
    <w:rsid w:val="006B0EED"/>
    <w:rsid w:val="006B1262"/>
    <w:rsid w:val="006B1CFF"/>
    <w:rsid w:val="006B3D7F"/>
    <w:rsid w:val="006B77CF"/>
    <w:rsid w:val="006C18C7"/>
    <w:rsid w:val="006C3595"/>
    <w:rsid w:val="006C4157"/>
    <w:rsid w:val="006C4608"/>
    <w:rsid w:val="006C60EF"/>
    <w:rsid w:val="006D1ADF"/>
    <w:rsid w:val="006D3BC9"/>
    <w:rsid w:val="006D5755"/>
    <w:rsid w:val="006D5C1A"/>
    <w:rsid w:val="006E01AB"/>
    <w:rsid w:val="006E1767"/>
    <w:rsid w:val="006E21FD"/>
    <w:rsid w:val="006E59F4"/>
    <w:rsid w:val="006E7EED"/>
    <w:rsid w:val="006F5553"/>
    <w:rsid w:val="006F70C5"/>
    <w:rsid w:val="006F7F30"/>
    <w:rsid w:val="00700E51"/>
    <w:rsid w:val="00700E7D"/>
    <w:rsid w:val="00700FC8"/>
    <w:rsid w:val="00703245"/>
    <w:rsid w:val="00703DD1"/>
    <w:rsid w:val="00705769"/>
    <w:rsid w:val="00706DC4"/>
    <w:rsid w:val="00706FF6"/>
    <w:rsid w:val="0070709A"/>
    <w:rsid w:val="007119C4"/>
    <w:rsid w:val="0071229F"/>
    <w:rsid w:val="0071385F"/>
    <w:rsid w:val="00714946"/>
    <w:rsid w:val="007171AC"/>
    <w:rsid w:val="00723A15"/>
    <w:rsid w:val="00723D6D"/>
    <w:rsid w:val="00723FAF"/>
    <w:rsid w:val="00724104"/>
    <w:rsid w:val="007250DA"/>
    <w:rsid w:val="007258AB"/>
    <w:rsid w:val="00730307"/>
    <w:rsid w:val="00731563"/>
    <w:rsid w:val="00732DBC"/>
    <w:rsid w:val="00732FFF"/>
    <w:rsid w:val="007336AF"/>
    <w:rsid w:val="0074224F"/>
    <w:rsid w:val="0074313A"/>
    <w:rsid w:val="00743309"/>
    <w:rsid w:val="0074512D"/>
    <w:rsid w:val="0075160E"/>
    <w:rsid w:val="007568E4"/>
    <w:rsid w:val="00760C9C"/>
    <w:rsid w:val="00761F1F"/>
    <w:rsid w:val="00766175"/>
    <w:rsid w:val="0077176D"/>
    <w:rsid w:val="007718FB"/>
    <w:rsid w:val="00772B0C"/>
    <w:rsid w:val="0077340C"/>
    <w:rsid w:val="007737DF"/>
    <w:rsid w:val="00784F2A"/>
    <w:rsid w:val="007955B5"/>
    <w:rsid w:val="007A59E7"/>
    <w:rsid w:val="007A5B24"/>
    <w:rsid w:val="007B263F"/>
    <w:rsid w:val="007B31BD"/>
    <w:rsid w:val="007B3E43"/>
    <w:rsid w:val="007C1A23"/>
    <w:rsid w:val="007C29A9"/>
    <w:rsid w:val="007C76AD"/>
    <w:rsid w:val="007D0D49"/>
    <w:rsid w:val="007D0F2A"/>
    <w:rsid w:val="007D5672"/>
    <w:rsid w:val="007D70CA"/>
    <w:rsid w:val="007E0CFC"/>
    <w:rsid w:val="007E155A"/>
    <w:rsid w:val="007E325F"/>
    <w:rsid w:val="007E4D77"/>
    <w:rsid w:val="007E56B8"/>
    <w:rsid w:val="007F30B5"/>
    <w:rsid w:val="007F3B9F"/>
    <w:rsid w:val="007F5E8E"/>
    <w:rsid w:val="007F725C"/>
    <w:rsid w:val="00800782"/>
    <w:rsid w:val="00803FDC"/>
    <w:rsid w:val="00805782"/>
    <w:rsid w:val="008071F1"/>
    <w:rsid w:val="008124C7"/>
    <w:rsid w:val="0081598D"/>
    <w:rsid w:val="008159EF"/>
    <w:rsid w:val="00821108"/>
    <w:rsid w:val="00821236"/>
    <w:rsid w:val="00822481"/>
    <w:rsid w:val="008274F9"/>
    <w:rsid w:val="008411F2"/>
    <w:rsid w:val="008504F1"/>
    <w:rsid w:val="008516C1"/>
    <w:rsid w:val="00854960"/>
    <w:rsid w:val="00855FEA"/>
    <w:rsid w:val="008623C5"/>
    <w:rsid w:val="00863722"/>
    <w:rsid w:val="00864699"/>
    <w:rsid w:val="00864CC7"/>
    <w:rsid w:val="00875096"/>
    <w:rsid w:val="0087571B"/>
    <w:rsid w:val="00886A88"/>
    <w:rsid w:val="00891A7E"/>
    <w:rsid w:val="00895F99"/>
    <w:rsid w:val="008A1458"/>
    <w:rsid w:val="008A583F"/>
    <w:rsid w:val="008B1A52"/>
    <w:rsid w:val="008B2BB1"/>
    <w:rsid w:val="008B3C51"/>
    <w:rsid w:val="008B469E"/>
    <w:rsid w:val="008B75A2"/>
    <w:rsid w:val="008C4CBB"/>
    <w:rsid w:val="008C6961"/>
    <w:rsid w:val="008C7230"/>
    <w:rsid w:val="008E3721"/>
    <w:rsid w:val="008E49A4"/>
    <w:rsid w:val="008E49E2"/>
    <w:rsid w:val="008F2386"/>
    <w:rsid w:val="008F299B"/>
    <w:rsid w:val="008F79B9"/>
    <w:rsid w:val="008F7A70"/>
    <w:rsid w:val="00900DB8"/>
    <w:rsid w:val="00905752"/>
    <w:rsid w:val="00915990"/>
    <w:rsid w:val="009170EB"/>
    <w:rsid w:val="00917931"/>
    <w:rsid w:val="00921E35"/>
    <w:rsid w:val="00921E39"/>
    <w:rsid w:val="00922003"/>
    <w:rsid w:val="00924BFB"/>
    <w:rsid w:val="0092670A"/>
    <w:rsid w:val="00933419"/>
    <w:rsid w:val="009334C4"/>
    <w:rsid w:val="00935911"/>
    <w:rsid w:val="00935B08"/>
    <w:rsid w:val="009362CB"/>
    <w:rsid w:val="00937AC2"/>
    <w:rsid w:val="00937FE9"/>
    <w:rsid w:val="00945212"/>
    <w:rsid w:val="00945BCD"/>
    <w:rsid w:val="00950D60"/>
    <w:rsid w:val="00952614"/>
    <w:rsid w:val="009555C2"/>
    <w:rsid w:val="00960F41"/>
    <w:rsid w:val="00970B05"/>
    <w:rsid w:val="0097165E"/>
    <w:rsid w:val="00971CBB"/>
    <w:rsid w:val="00975028"/>
    <w:rsid w:val="009778AF"/>
    <w:rsid w:val="00981575"/>
    <w:rsid w:val="00981FB0"/>
    <w:rsid w:val="00982DDD"/>
    <w:rsid w:val="00982F37"/>
    <w:rsid w:val="00991A6A"/>
    <w:rsid w:val="009A32AB"/>
    <w:rsid w:val="009B05E4"/>
    <w:rsid w:val="009B20F5"/>
    <w:rsid w:val="009B65CF"/>
    <w:rsid w:val="009C13AD"/>
    <w:rsid w:val="009C20A7"/>
    <w:rsid w:val="009C33A2"/>
    <w:rsid w:val="009C5F71"/>
    <w:rsid w:val="009C653A"/>
    <w:rsid w:val="009C71BC"/>
    <w:rsid w:val="009D7328"/>
    <w:rsid w:val="009E5216"/>
    <w:rsid w:val="009F06CA"/>
    <w:rsid w:val="009F1FD4"/>
    <w:rsid w:val="009F23E2"/>
    <w:rsid w:val="009F2E76"/>
    <w:rsid w:val="009F428D"/>
    <w:rsid w:val="009F5F4B"/>
    <w:rsid w:val="009F6972"/>
    <w:rsid w:val="00A01A54"/>
    <w:rsid w:val="00A01D1D"/>
    <w:rsid w:val="00A03140"/>
    <w:rsid w:val="00A04FC2"/>
    <w:rsid w:val="00A0637D"/>
    <w:rsid w:val="00A10FB2"/>
    <w:rsid w:val="00A16185"/>
    <w:rsid w:val="00A162F7"/>
    <w:rsid w:val="00A311A4"/>
    <w:rsid w:val="00A32D28"/>
    <w:rsid w:val="00A32DA8"/>
    <w:rsid w:val="00A333F0"/>
    <w:rsid w:val="00A33B0C"/>
    <w:rsid w:val="00A33D43"/>
    <w:rsid w:val="00A35B68"/>
    <w:rsid w:val="00A37652"/>
    <w:rsid w:val="00A40685"/>
    <w:rsid w:val="00A44A60"/>
    <w:rsid w:val="00A462E2"/>
    <w:rsid w:val="00A501A7"/>
    <w:rsid w:val="00A56BC5"/>
    <w:rsid w:val="00A63397"/>
    <w:rsid w:val="00A64E23"/>
    <w:rsid w:val="00A7257E"/>
    <w:rsid w:val="00A747BD"/>
    <w:rsid w:val="00A8178F"/>
    <w:rsid w:val="00A8648F"/>
    <w:rsid w:val="00A937FC"/>
    <w:rsid w:val="00A96D93"/>
    <w:rsid w:val="00AA1D0E"/>
    <w:rsid w:val="00AB3FA4"/>
    <w:rsid w:val="00AB414B"/>
    <w:rsid w:val="00AB4805"/>
    <w:rsid w:val="00AB6208"/>
    <w:rsid w:val="00AC004B"/>
    <w:rsid w:val="00AC0AF2"/>
    <w:rsid w:val="00AC2872"/>
    <w:rsid w:val="00AD1C73"/>
    <w:rsid w:val="00AD7D4B"/>
    <w:rsid w:val="00AE0A03"/>
    <w:rsid w:val="00AE3C78"/>
    <w:rsid w:val="00AE7709"/>
    <w:rsid w:val="00AF0F83"/>
    <w:rsid w:val="00AF60DD"/>
    <w:rsid w:val="00AF6D1E"/>
    <w:rsid w:val="00B02FD9"/>
    <w:rsid w:val="00B06A54"/>
    <w:rsid w:val="00B070FC"/>
    <w:rsid w:val="00B10B34"/>
    <w:rsid w:val="00B1352D"/>
    <w:rsid w:val="00B17721"/>
    <w:rsid w:val="00B202ED"/>
    <w:rsid w:val="00B22FEE"/>
    <w:rsid w:val="00B23495"/>
    <w:rsid w:val="00B24607"/>
    <w:rsid w:val="00B24D84"/>
    <w:rsid w:val="00B257B9"/>
    <w:rsid w:val="00B32121"/>
    <w:rsid w:val="00B34127"/>
    <w:rsid w:val="00B34B71"/>
    <w:rsid w:val="00B36919"/>
    <w:rsid w:val="00B36B8E"/>
    <w:rsid w:val="00B40BB9"/>
    <w:rsid w:val="00B4196C"/>
    <w:rsid w:val="00B41F30"/>
    <w:rsid w:val="00B422C7"/>
    <w:rsid w:val="00B42883"/>
    <w:rsid w:val="00B47735"/>
    <w:rsid w:val="00B52A60"/>
    <w:rsid w:val="00B52FA3"/>
    <w:rsid w:val="00B53974"/>
    <w:rsid w:val="00B56075"/>
    <w:rsid w:val="00B57D33"/>
    <w:rsid w:val="00B601E3"/>
    <w:rsid w:val="00B60288"/>
    <w:rsid w:val="00B62792"/>
    <w:rsid w:val="00B64D36"/>
    <w:rsid w:val="00B65DDD"/>
    <w:rsid w:val="00B7104D"/>
    <w:rsid w:val="00B7407C"/>
    <w:rsid w:val="00B8447F"/>
    <w:rsid w:val="00B84544"/>
    <w:rsid w:val="00B860A6"/>
    <w:rsid w:val="00B865DA"/>
    <w:rsid w:val="00B876D9"/>
    <w:rsid w:val="00B921DB"/>
    <w:rsid w:val="00B92216"/>
    <w:rsid w:val="00BA16AA"/>
    <w:rsid w:val="00BA2182"/>
    <w:rsid w:val="00BA3286"/>
    <w:rsid w:val="00BA444A"/>
    <w:rsid w:val="00BA4BD3"/>
    <w:rsid w:val="00BA6F3C"/>
    <w:rsid w:val="00BB2058"/>
    <w:rsid w:val="00BB487B"/>
    <w:rsid w:val="00BB5F5A"/>
    <w:rsid w:val="00BC0520"/>
    <w:rsid w:val="00BC05B9"/>
    <w:rsid w:val="00BC0D21"/>
    <w:rsid w:val="00BC0DD9"/>
    <w:rsid w:val="00BC2ED9"/>
    <w:rsid w:val="00BC2EFA"/>
    <w:rsid w:val="00BC4A0A"/>
    <w:rsid w:val="00BD07EB"/>
    <w:rsid w:val="00BD101C"/>
    <w:rsid w:val="00BD1729"/>
    <w:rsid w:val="00BD1B98"/>
    <w:rsid w:val="00BD2A11"/>
    <w:rsid w:val="00BD3A2C"/>
    <w:rsid w:val="00BD478E"/>
    <w:rsid w:val="00BD5F48"/>
    <w:rsid w:val="00BE2B98"/>
    <w:rsid w:val="00BE4126"/>
    <w:rsid w:val="00BE43B2"/>
    <w:rsid w:val="00BE4406"/>
    <w:rsid w:val="00BE47F6"/>
    <w:rsid w:val="00BE4D46"/>
    <w:rsid w:val="00BF2494"/>
    <w:rsid w:val="00BF2C3B"/>
    <w:rsid w:val="00BF4141"/>
    <w:rsid w:val="00C030CD"/>
    <w:rsid w:val="00C03423"/>
    <w:rsid w:val="00C04F72"/>
    <w:rsid w:val="00C10841"/>
    <w:rsid w:val="00C10B25"/>
    <w:rsid w:val="00C17C28"/>
    <w:rsid w:val="00C2055C"/>
    <w:rsid w:val="00C21876"/>
    <w:rsid w:val="00C232C0"/>
    <w:rsid w:val="00C32C07"/>
    <w:rsid w:val="00C32CA4"/>
    <w:rsid w:val="00C3336D"/>
    <w:rsid w:val="00C377B4"/>
    <w:rsid w:val="00C37C25"/>
    <w:rsid w:val="00C406BE"/>
    <w:rsid w:val="00C408B6"/>
    <w:rsid w:val="00C4258B"/>
    <w:rsid w:val="00C43414"/>
    <w:rsid w:val="00C45434"/>
    <w:rsid w:val="00C46E93"/>
    <w:rsid w:val="00C471F5"/>
    <w:rsid w:val="00C51346"/>
    <w:rsid w:val="00C57210"/>
    <w:rsid w:val="00C626B1"/>
    <w:rsid w:val="00C676F2"/>
    <w:rsid w:val="00C67C79"/>
    <w:rsid w:val="00C74FD8"/>
    <w:rsid w:val="00C760E6"/>
    <w:rsid w:val="00C80A12"/>
    <w:rsid w:val="00C82376"/>
    <w:rsid w:val="00C83C31"/>
    <w:rsid w:val="00C83C3D"/>
    <w:rsid w:val="00C845C1"/>
    <w:rsid w:val="00C84EBB"/>
    <w:rsid w:val="00C85E37"/>
    <w:rsid w:val="00C953CF"/>
    <w:rsid w:val="00C97B1C"/>
    <w:rsid w:val="00CA4BC2"/>
    <w:rsid w:val="00CA56DC"/>
    <w:rsid w:val="00CB4297"/>
    <w:rsid w:val="00CB5907"/>
    <w:rsid w:val="00CB704A"/>
    <w:rsid w:val="00CC04D3"/>
    <w:rsid w:val="00CC15A5"/>
    <w:rsid w:val="00CC36B5"/>
    <w:rsid w:val="00CC630C"/>
    <w:rsid w:val="00CC6B04"/>
    <w:rsid w:val="00CD23D5"/>
    <w:rsid w:val="00CD79B9"/>
    <w:rsid w:val="00CD7F74"/>
    <w:rsid w:val="00CE1B4A"/>
    <w:rsid w:val="00CE2471"/>
    <w:rsid w:val="00CE4BC4"/>
    <w:rsid w:val="00CE75E2"/>
    <w:rsid w:val="00CF1B26"/>
    <w:rsid w:val="00D00A81"/>
    <w:rsid w:val="00D01C30"/>
    <w:rsid w:val="00D01EEE"/>
    <w:rsid w:val="00D12417"/>
    <w:rsid w:val="00D205FE"/>
    <w:rsid w:val="00D214DA"/>
    <w:rsid w:val="00D2162D"/>
    <w:rsid w:val="00D27A1E"/>
    <w:rsid w:val="00D309CD"/>
    <w:rsid w:val="00D3216E"/>
    <w:rsid w:val="00D32691"/>
    <w:rsid w:val="00D32ADD"/>
    <w:rsid w:val="00D40757"/>
    <w:rsid w:val="00D4153E"/>
    <w:rsid w:val="00D4236A"/>
    <w:rsid w:val="00D43C8E"/>
    <w:rsid w:val="00D53643"/>
    <w:rsid w:val="00D5410B"/>
    <w:rsid w:val="00D54471"/>
    <w:rsid w:val="00D54AAE"/>
    <w:rsid w:val="00D558B7"/>
    <w:rsid w:val="00D63566"/>
    <w:rsid w:val="00D709DD"/>
    <w:rsid w:val="00D717D7"/>
    <w:rsid w:val="00D718FB"/>
    <w:rsid w:val="00D85E45"/>
    <w:rsid w:val="00D87391"/>
    <w:rsid w:val="00D907F6"/>
    <w:rsid w:val="00D908BD"/>
    <w:rsid w:val="00D90D32"/>
    <w:rsid w:val="00D94D51"/>
    <w:rsid w:val="00D951AB"/>
    <w:rsid w:val="00D96EA6"/>
    <w:rsid w:val="00D96FA3"/>
    <w:rsid w:val="00D9705E"/>
    <w:rsid w:val="00DA2A70"/>
    <w:rsid w:val="00DA5395"/>
    <w:rsid w:val="00DB2F55"/>
    <w:rsid w:val="00DB3E9E"/>
    <w:rsid w:val="00DB5953"/>
    <w:rsid w:val="00DD0427"/>
    <w:rsid w:val="00DD1F43"/>
    <w:rsid w:val="00DD2B86"/>
    <w:rsid w:val="00DD425E"/>
    <w:rsid w:val="00DD578A"/>
    <w:rsid w:val="00DE05E5"/>
    <w:rsid w:val="00DE33E8"/>
    <w:rsid w:val="00DE36BD"/>
    <w:rsid w:val="00DE43ED"/>
    <w:rsid w:val="00DE5676"/>
    <w:rsid w:val="00DF1C95"/>
    <w:rsid w:val="00DF504C"/>
    <w:rsid w:val="00DF64FA"/>
    <w:rsid w:val="00E00D36"/>
    <w:rsid w:val="00E03A64"/>
    <w:rsid w:val="00E0724E"/>
    <w:rsid w:val="00E116BB"/>
    <w:rsid w:val="00E161E1"/>
    <w:rsid w:val="00E21892"/>
    <w:rsid w:val="00E21CF1"/>
    <w:rsid w:val="00E2320A"/>
    <w:rsid w:val="00E26024"/>
    <w:rsid w:val="00E33855"/>
    <w:rsid w:val="00E36185"/>
    <w:rsid w:val="00E36943"/>
    <w:rsid w:val="00E40F78"/>
    <w:rsid w:val="00E411BE"/>
    <w:rsid w:val="00E41262"/>
    <w:rsid w:val="00E519FE"/>
    <w:rsid w:val="00E51C6E"/>
    <w:rsid w:val="00E553E2"/>
    <w:rsid w:val="00E570E1"/>
    <w:rsid w:val="00E61904"/>
    <w:rsid w:val="00E61FE7"/>
    <w:rsid w:val="00E62534"/>
    <w:rsid w:val="00E6732A"/>
    <w:rsid w:val="00E737C4"/>
    <w:rsid w:val="00E740DE"/>
    <w:rsid w:val="00E743A3"/>
    <w:rsid w:val="00E80EB4"/>
    <w:rsid w:val="00E877CC"/>
    <w:rsid w:val="00E9214B"/>
    <w:rsid w:val="00E939E2"/>
    <w:rsid w:val="00E97255"/>
    <w:rsid w:val="00EB19E8"/>
    <w:rsid w:val="00EB4252"/>
    <w:rsid w:val="00EB4688"/>
    <w:rsid w:val="00EB78D4"/>
    <w:rsid w:val="00EC3FC2"/>
    <w:rsid w:val="00EC63BA"/>
    <w:rsid w:val="00EC651A"/>
    <w:rsid w:val="00EC70AC"/>
    <w:rsid w:val="00ED080A"/>
    <w:rsid w:val="00ED1331"/>
    <w:rsid w:val="00ED14A5"/>
    <w:rsid w:val="00ED1D12"/>
    <w:rsid w:val="00ED1D5A"/>
    <w:rsid w:val="00ED29E5"/>
    <w:rsid w:val="00ED3D3D"/>
    <w:rsid w:val="00ED52FB"/>
    <w:rsid w:val="00ED5D13"/>
    <w:rsid w:val="00ED684C"/>
    <w:rsid w:val="00ED71CA"/>
    <w:rsid w:val="00ED7B1D"/>
    <w:rsid w:val="00EE0382"/>
    <w:rsid w:val="00EE0989"/>
    <w:rsid w:val="00EE2289"/>
    <w:rsid w:val="00EE66CC"/>
    <w:rsid w:val="00EE779E"/>
    <w:rsid w:val="00EF1E0E"/>
    <w:rsid w:val="00F00AEE"/>
    <w:rsid w:val="00F049CE"/>
    <w:rsid w:val="00F07B3F"/>
    <w:rsid w:val="00F1458C"/>
    <w:rsid w:val="00F15A48"/>
    <w:rsid w:val="00F213DD"/>
    <w:rsid w:val="00F24C70"/>
    <w:rsid w:val="00F269BF"/>
    <w:rsid w:val="00F3265C"/>
    <w:rsid w:val="00F33B28"/>
    <w:rsid w:val="00F3794E"/>
    <w:rsid w:val="00F37D1B"/>
    <w:rsid w:val="00F442CE"/>
    <w:rsid w:val="00F44876"/>
    <w:rsid w:val="00F44C8C"/>
    <w:rsid w:val="00F46639"/>
    <w:rsid w:val="00F5294F"/>
    <w:rsid w:val="00F55758"/>
    <w:rsid w:val="00F55EA1"/>
    <w:rsid w:val="00F56060"/>
    <w:rsid w:val="00F6240F"/>
    <w:rsid w:val="00F63468"/>
    <w:rsid w:val="00F63A32"/>
    <w:rsid w:val="00F738BD"/>
    <w:rsid w:val="00F84CE9"/>
    <w:rsid w:val="00F969E8"/>
    <w:rsid w:val="00FA0F99"/>
    <w:rsid w:val="00FA234B"/>
    <w:rsid w:val="00FB0790"/>
    <w:rsid w:val="00FC1CF1"/>
    <w:rsid w:val="00FD1A65"/>
    <w:rsid w:val="00FD1BE5"/>
    <w:rsid w:val="00FD3F94"/>
    <w:rsid w:val="00FD410C"/>
    <w:rsid w:val="00FD6DD0"/>
    <w:rsid w:val="00FE32FE"/>
    <w:rsid w:val="00FE4670"/>
    <w:rsid w:val="00FE543C"/>
    <w:rsid w:val="00FE5A35"/>
    <w:rsid w:val="00FE7142"/>
    <w:rsid w:val="00FE7F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0C43"/>
  <w15:chartTrackingRefBased/>
  <w15:docId w15:val="{90A17848-5CBE-4369-B55C-B9A7C10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953CF"/>
    <w:pPr>
      <w:ind w:left="720"/>
      <w:contextualSpacing/>
    </w:pPr>
  </w:style>
  <w:style w:type="paragraph" w:styleId="NormalWeb">
    <w:name w:val="Normal (Web)"/>
    <w:basedOn w:val="Normal"/>
    <w:uiPriority w:val="99"/>
    <w:unhideWhenUsed/>
    <w:rsid w:val="004653C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408B6"/>
    <w:rPr>
      <w:color w:val="0563C1" w:themeColor="hyperlink"/>
      <w:u w:val="single"/>
    </w:rPr>
  </w:style>
  <w:style w:type="character" w:styleId="Ulstomtale">
    <w:name w:val="Unresolved Mention"/>
    <w:basedOn w:val="Standardskriftforavsnitt"/>
    <w:uiPriority w:val="99"/>
    <w:semiHidden/>
    <w:unhideWhenUsed/>
    <w:rsid w:val="00C408B6"/>
    <w:rPr>
      <w:color w:val="605E5C"/>
      <w:shd w:val="clear" w:color="auto" w:fill="E1DFDD"/>
    </w:rPr>
  </w:style>
  <w:style w:type="table" w:styleId="Tabellrutenett">
    <w:name w:val="Table Grid"/>
    <w:basedOn w:val="Vanligtabell"/>
    <w:uiPriority w:val="39"/>
    <w:rsid w:val="0074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99135">
      <w:bodyDiv w:val="1"/>
      <w:marLeft w:val="0"/>
      <w:marRight w:val="0"/>
      <w:marTop w:val="0"/>
      <w:marBottom w:val="0"/>
      <w:divBdr>
        <w:top w:val="none" w:sz="0" w:space="0" w:color="auto"/>
        <w:left w:val="none" w:sz="0" w:space="0" w:color="auto"/>
        <w:bottom w:val="none" w:sz="0" w:space="0" w:color="auto"/>
        <w:right w:val="none" w:sz="0" w:space="0" w:color="auto"/>
      </w:divBdr>
    </w:div>
    <w:div w:id="380595995">
      <w:bodyDiv w:val="1"/>
      <w:marLeft w:val="0"/>
      <w:marRight w:val="0"/>
      <w:marTop w:val="0"/>
      <w:marBottom w:val="0"/>
      <w:divBdr>
        <w:top w:val="none" w:sz="0" w:space="0" w:color="auto"/>
        <w:left w:val="none" w:sz="0" w:space="0" w:color="auto"/>
        <w:bottom w:val="none" w:sz="0" w:space="0" w:color="auto"/>
        <w:right w:val="none" w:sz="0" w:space="0" w:color="auto"/>
      </w:divBdr>
    </w:div>
    <w:div w:id="685449790">
      <w:bodyDiv w:val="1"/>
      <w:marLeft w:val="0"/>
      <w:marRight w:val="0"/>
      <w:marTop w:val="0"/>
      <w:marBottom w:val="0"/>
      <w:divBdr>
        <w:top w:val="none" w:sz="0" w:space="0" w:color="auto"/>
        <w:left w:val="none" w:sz="0" w:space="0" w:color="auto"/>
        <w:bottom w:val="none" w:sz="0" w:space="0" w:color="auto"/>
        <w:right w:val="none" w:sz="0" w:space="0" w:color="auto"/>
      </w:divBdr>
    </w:div>
    <w:div w:id="1280337561">
      <w:bodyDiv w:val="1"/>
      <w:marLeft w:val="0"/>
      <w:marRight w:val="0"/>
      <w:marTop w:val="0"/>
      <w:marBottom w:val="0"/>
      <w:divBdr>
        <w:top w:val="none" w:sz="0" w:space="0" w:color="auto"/>
        <w:left w:val="none" w:sz="0" w:space="0" w:color="auto"/>
        <w:bottom w:val="none" w:sz="0" w:space="0" w:color="auto"/>
        <w:right w:val="none" w:sz="0" w:space="0" w:color="auto"/>
      </w:divBdr>
    </w:div>
    <w:div w:id="13646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hammer-community.com/warscroll-build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78CB96A7766409E6D271B9D2991D2" ma:contentTypeVersion="11" ma:contentTypeDescription="Create a new document." ma:contentTypeScope="" ma:versionID="a13af4fa0705d237368cbb6d08e7edf9">
  <xsd:schema xmlns:xsd="http://www.w3.org/2001/XMLSchema" xmlns:xs="http://www.w3.org/2001/XMLSchema" xmlns:p="http://schemas.microsoft.com/office/2006/metadata/properties" xmlns:ns3="6f940b0a-3393-4f67-8484-c309d16f8f45" xmlns:ns4="acec6ace-6beb-49c1-89c0-9b85627d1f34" targetNamespace="http://schemas.microsoft.com/office/2006/metadata/properties" ma:root="true" ma:fieldsID="77b529f383ff87a587d7ab2fa53843e2" ns3:_="" ns4:_="">
    <xsd:import namespace="6f940b0a-3393-4f67-8484-c309d16f8f45"/>
    <xsd:import namespace="acec6ace-6beb-49c1-89c0-9b85627d1f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0b0a-3393-4f67-8484-c309d16f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c6ace-6beb-49c1-89c0-9b85627d1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B2AC6-ABFA-46A3-AAA7-BE042F96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0b0a-3393-4f67-8484-c309d16f8f45"/>
    <ds:schemaRef ds:uri="acec6ace-6beb-49c1-89c0-9b85627d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EB814-EE67-4F6F-9445-061DA613A4A7}">
  <ds:schemaRefs>
    <ds:schemaRef ds:uri="http://schemas.microsoft.com/sharepoint/v3/contenttype/forms"/>
  </ds:schemaRefs>
</ds:datastoreItem>
</file>

<file path=customXml/itemProps3.xml><?xml version="1.0" encoding="utf-8"?>
<ds:datastoreItem xmlns:ds="http://schemas.openxmlformats.org/officeDocument/2006/customXml" ds:itemID="{9FA4AC6F-3C56-41E1-AD2E-07E7A55A03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5</Pages>
  <Words>1849</Words>
  <Characters>9804</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Berg</dc:creator>
  <cp:keywords/>
  <dc:description/>
  <cp:lastModifiedBy>Thomas Berg</cp:lastModifiedBy>
  <cp:revision>3</cp:revision>
  <dcterms:created xsi:type="dcterms:W3CDTF">2020-09-28T08:01:00Z</dcterms:created>
  <dcterms:modified xsi:type="dcterms:W3CDTF">2020-09-29T20:37:00Z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0x010100FEF78CB96A7766409E6D271B9D2991D2</vt:lpwstr>
  </property>
</Properties>
</file>